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1477" w14:textId="77777777" w:rsidR="00F34026" w:rsidRPr="00F34026" w:rsidRDefault="00F34026" w:rsidP="00EF6B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34026">
        <w:rPr>
          <w:rFonts w:ascii="Times New Roman" w:hAnsi="Times New Roman" w:cs="Times New Roman"/>
          <w:sz w:val="28"/>
          <w:szCs w:val="28"/>
        </w:rPr>
        <w:t>Упродовж 2025 року відділ з питань ветеранської політики здійснював діяльність відповідно до покладених повноважень, спрямовану на реалізацію державної ветеранської політики, соціальний захист ветеранів війни, членів їхніх сімей, сімей загиблих (померлих) Захисників і Захисниць України, а також осіб</w:t>
      </w:r>
      <w:r w:rsidR="00EF6BB5">
        <w:rPr>
          <w:rFonts w:ascii="Times New Roman" w:hAnsi="Times New Roman" w:cs="Times New Roman"/>
          <w:sz w:val="28"/>
          <w:szCs w:val="28"/>
        </w:rPr>
        <w:t xml:space="preserve"> з інвалідністю внаслідок війни</w:t>
      </w:r>
    </w:p>
    <w:p w14:paraId="2CF2DBC5" w14:textId="77777777" w:rsidR="00EF6537" w:rsidRPr="00EF6537" w:rsidRDefault="00EF6537" w:rsidP="006877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t>Протягом зазначеного періоду громадами району було здійснено фінансування за різними напрямами соціальног</w:t>
      </w:r>
      <w:r w:rsidR="007C61A3">
        <w:rPr>
          <w:rFonts w:ascii="Times New Roman" w:hAnsi="Times New Roman" w:cs="Times New Roman"/>
          <w:sz w:val="28"/>
          <w:szCs w:val="28"/>
        </w:rPr>
        <w:t>о захисту військовослужбовців:</w:t>
      </w:r>
    </w:p>
    <w:p w14:paraId="7BE5D36E" w14:textId="77777777" w:rsidR="00EF6537" w:rsidRPr="002E5E99" w:rsidRDefault="00EF6537" w:rsidP="00EF65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5E99">
        <w:rPr>
          <w:rFonts w:ascii="Times New Roman" w:hAnsi="Times New Roman" w:cs="Times New Roman"/>
          <w:b/>
          <w:bCs/>
          <w:sz w:val="28"/>
          <w:szCs w:val="28"/>
        </w:rPr>
        <w:t>Щастинською</w:t>
      </w:r>
      <w:proofErr w:type="spellEnd"/>
      <w:r w:rsidRPr="002E5E99">
        <w:rPr>
          <w:rFonts w:ascii="Times New Roman" w:hAnsi="Times New Roman" w:cs="Times New Roman"/>
          <w:b/>
          <w:bCs/>
          <w:sz w:val="28"/>
          <w:szCs w:val="28"/>
        </w:rPr>
        <w:t xml:space="preserve"> міською військовою адміністрацією надано одноразову грошову допомогу:</w:t>
      </w:r>
    </w:p>
    <w:p w14:paraId="3AED0C03" w14:textId="77777777" w:rsidR="00EF6537" w:rsidRPr="00EF6537" w:rsidRDefault="00EF6537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t>-</w:t>
      </w:r>
      <w:r w:rsidRPr="00EF6537">
        <w:rPr>
          <w:rFonts w:ascii="Times New Roman" w:hAnsi="Times New Roman" w:cs="Times New Roman"/>
          <w:sz w:val="28"/>
          <w:szCs w:val="28"/>
        </w:rPr>
        <w:tab/>
        <w:t xml:space="preserve"> військовослужбовцям та членам їх сімей в сумі 360 тис. грн.;</w:t>
      </w:r>
    </w:p>
    <w:p w14:paraId="32F29C0B" w14:textId="77777777" w:rsidR="00EF6537" w:rsidRPr="00EF6537" w:rsidRDefault="00EF6537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t>-</w:t>
      </w:r>
      <w:r w:rsidRPr="00EF6537">
        <w:rPr>
          <w:rFonts w:ascii="Times New Roman" w:hAnsi="Times New Roman" w:cs="Times New Roman"/>
          <w:sz w:val="28"/>
          <w:szCs w:val="28"/>
        </w:rPr>
        <w:tab/>
        <w:t xml:space="preserve"> ветеранам війни, Захисникам та Захисницям України та членам їх сімей в сумі 1 млн.742 тис. грн.</w:t>
      </w:r>
    </w:p>
    <w:p w14:paraId="20591A61" w14:textId="77777777" w:rsidR="00EF6537" w:rsidRPr="002E5E99" w:rsidRDefault="00EF6537" w:rsidP="00EF65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E99">
        <w:rPr>
          <w:rFonts w:ascii="Times New Roman" w:hAnsi="Times New Roman" w:cs="Times New Roman"/>
          <w:b/>
          <w:bCs/>
          <w:sz w:val="28"/>
          <w:szCs w:val="28"/>
        </w:rPr>
        <w:t>Новоайдарською селищною військовою адміністрацією надано грошову допомогу:</w:t>
      </w:r>
    </w:p>
    <w:p w14:paraId="1555C08D" w14:textId="77777777" w:rsidR="00EF6537" w:rsidRPr="00EF6537" w:rsidRDefault="00EF6537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t>-</w:t>
      </w:r>
      <w:r w:rsidRPr="00EF6537">
        <w:rPr>
          <w:rFonts w:ascii="Times New Roman" w:hAnsi="Times New Roman" w:cs="Times New Roman"/>
          <w:sz w:val="28"/>
          <w:szCs w:val="28"/>
        </w:rPr>
        <w:tab/>
        <w:t>військовослужбовцям та членам їх сімей в сумі 2 млн.700 тис. грн.;</w:t>
      </w:r>
    </w:p>
    <w:p w14:paraId="15C89560" w14:textId="77777777" w:rsidR="00EF6537" w:rsidRPr="00EF6537" w:rsidRDefault="00EF6537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t>-</w:t>
      </w:r>
      <w:r w:rsidRPr="00EF6537">
        <w:rPr>
          <w:rFonts w:ascii="Times New Roman" w:hAnsi="Times New Roman" w:cs="Times New Roman"/>
          <w:sz w:val="28"/>
          <w:szCs w:val="28"/>
        </w:rPr>
        <w:tab/>
        <w:t xml:space="preserve">ветеранам війни, Захисникам та Захисницям України та членам їх сімей в сумі 330 </w:t>
      </w:r>
      <w:proofErr w:type="spellStart"/>
      <w:r w:rsidRPr="00EF653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F6537">
        <w:rPr>
          <w:rFonts w:ascii="Times New Roman" w:hAnsi="Times New Roman" w:cs="Times New Roman"/>
          <w:sz w:val="28"/>
          <w:szCs w:val="28"/>
        </w:rPr>
        <w:t>.;</w:t>
      </w:r>
    </w:p>
    <w:p w14:paraId="4B174789" w14:textId="77777777" w:rsidR="00EF6537" w:rsidRPr="00EF6537" w:rsidRDefault="00EF6537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t>-</w:t>
      </w:r>
      <w:r w:rsidRPr="00EF6537">
        <w:rPr>
          <w:rFonts w:ascii="Times New Roman" w:hAnsi="Times New Roman" w:cs="Times New Roman"/>
          <w:sz w:val="28"/>
          <w:szCs w:val="28"/>
        </w:rPr>
        <w:tab/>
        <w:t>членам сімей загиблих (померлих) ветеранів війни, Захисників та Захисниць України в сумі 120 тис. грн.</w:t>
      </w:r>
    </w:p>
    <w:p w14:paraId="57202D6F" w14:textId="77777777" w:rsidR="00EF6537" w:rsidRPr="002E5E99" w:rsidRDefault="00EF6537" w:rsidP="00EF65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5E99">
        <w:rPr>
          <w:rFonts w:ascii="Times New Roman" w:hAnsi="Times New Roman" w:cs="Times New Roman"/>
          <w:b/>
          <w:bCs/>
          <w:sz w:val="28"/>
          <w:szCs w:val="28"/>
        </w:rPr>
        <w:t>Станично</w:t>
      </w:r>
      <w:proofErr w:type="spellEnd"/>
      <w:r w:rsidRPr="002E5E99">
        <w:rPr>
          <w:rFonts w:ascii="Times New Roman" w:hAnsi="Times New Roman" w:cs="Times New Roman"/>
          <w:b/>
          <w:bCs/>
          <w:sz w:val="28"/>
          <w:szCs w:val="28"/>
        </w:rPr>
        <w:t xml:space="preserve"> - Луганською селищною військовою адміністрацією надано грошову допомогу:</w:t>
      </w:r>
    </w:p>
    <w:p w14:paraId="087BCCED" w14:textId="77777777" w:rsidR="00EF6537" w:rsidRPr="00EF6537" w:rsidRDefault="00EF6537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t>-</w:t>
      </w:r>
      <w:r w:rsidRPr="00EF6537">
        <w:rPr>
          <w:rFonts w:ascii="Times New Roman" w:hAnsi="Times New Roman" w:cs="Times New Roman"/>
          <w:sz w:val="28"/>
          <w:szCs w:val="28"/>
        </w:rPr>
        <w:tab/>
        <w:t>військовослужбовцям та членам їх сімей в сумі 2 млн.130 тис. грн.;</w:t>
      </w:r>
    </w:p>
    <w:p w14:paraId="10714C29" w14:textId="77777777" w:rsidR="00EF6537" w:rsidRPr="00EF6537" w:rsidRDefault="00EF6537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t>-</w:t>
      </w:r>
      <w:r w:rsidRPr="00EF6537">
        <w:rPr>
          <w:rFonts w:ascii="Times New Roman" w:hAnsi="Times New Roman" w:cs="Times New Roman"/>
          <w:sz w:val="28"/>
          <w:szCs w:val="28"/>
        </w:rPr>
        <w:tab/>
        <w:t>членам сімей загиблих (померлих) ветеранів війни, Захисників та Захисниць України в сумі 40 тис. грн.</w:t>
      </w:r>
    </w:p>
    <w:p w14:paraId="65836CE0" w14:textId="77777777" w:rsidR="00EF6537" w:rsidRPr="002E5E99" w:rsidRDefault="00EF6537" w:rsidP="00EF65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5E99">
        <w:rPr>
          <w:rFonts w:ascii="Times New Roman" w:hAnsi="Times New Roman" w:cs="Times New Roman"/>
          <w:b/>
          <w:bCs/>
          <w:sz w:val="28"/>
          <w:szCs w:val="28"/>
        </w:rPr>
        <w:t>Нижньотеплівською</w:t>
      </w:r>
      <w:proofErr w:type="spellEnd"/>
      <w:r w:rsidRPr="002E5E99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сільською військовою адміністрацією надано грошову допомогу:</w:t>
      </w:r>
    </w:p>
    <w:p w14:paraId="7DF4BF1D" w14:textId="77777777" w:rsidR="00EF6537" w:rsidRPr="00EF6537" w:rsidRDefault="00EF6537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t>-</w:t>
      </w:r>
      <w:r w:rsidRPr="00EF6537">
        <w:rPr>
          <w:rFonts w:ascii="Times New Roman" w:hAnsi="Times New Roman" w:cs="Times New Roman"/>
          <w:sz w:val="28"/>
          <w:szCs w:val="28"/>
        </w:rPr>
        <w:tab/>
        <w:t xml:space="preserve">ветеранам війни, Захисникам та Захисницям України та членам їх сімей в сумі 455 </w:t>
      </w:r>
      <w:proofErr w:type="spellStart"/>
      <w:r w:rsidRPr="00EF653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F6537">
        <w:rPr>
          <w:rFonts w:ascii="Times New Roman" w:hAnsi="Times New Roman" w:cs="Times New Roman"/>
          <w:sz w:val="28"/>
          <w:szCs w:val="28"/>
        </w:rPr>
        <w:t>.;</w:t>
      </w:r>
    </w:p>
    <w:p w14:paraId="3154B166" w14:textId="77777777" w:rsidR="00EF6537" w:rsidRPr="00EF6537" w:rsidRDefault="00EF6537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t>-</w:t>
      </w:r>
      <w:r w:rsidRPr="00EF6537">
        <w:rPr>
          <w:rFonts w:ascii="Times New Roman" w:hAnsi="Times New Roman" w:cs="Times New Roman"/>
          <w:sz w:val="28"/>
          <w:szCs w:val="28"/>
        </w:rPr>
        <w:tab/>
        <w:t>членам сімей загиблих (померлих) ветеранів війни, Захисників та Захисниць України в сумі 30 тис. грн.</w:t>
      </w:r>
    </w:p>
    <w:p w14:paraId="19266542" w14:textId="77777777" w:rsidR="00EF6537" w:rsidRPr="002E5E99" w:rsidRDefault="00EF6537" w:rsidP="00EF65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5E99">
        <w:rPr>
          <w:rFonts w:ascii="Times New Roman" w:hAnsi="Times New Roman" w:cs="Times New Roman"/>
          <w:b/>
          <w:bCs/>
          <w:sz w:val="28"/>
          <w:szCs w:val="28"/>
        </w:rPr>
        <w:t>Широківською</w:t>
      </w:r>
      <w:proofErr w:type="spellEnd"/>
      <w:r w:rsidRPr="002E5E99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сільською військовою адміністрацією надано грошову допомогу:</w:t>
      </w:r>
    </w:p>
    <w:p w14:paraId="7107483A" w14:textId="77777777" w:rsidR="00EF6537" w:rsidRPr="00EF6537" w:rsidRDefault="00EF6537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t>-</w:t>
      </w:r>
      <w:r w:rsidRPr="00EF6537">
        <w:rPr>
          <w:rFonts w:ascii="Times New Roman" w:hAnsi="Times New Roman" w:cs="Times New Roman"/>
          <w:sz w:val="28"/>
          <w:szCs w:val="28"/>
        </w:rPr>
        <w:tab/>
        <w:t>військовослужбовцям та членам їх сімей в сумі 798 тис. грн.;</w:t>
      </w:r>
    </w:p>
    <w:p w14:paraId="3F6ABC33" w14:textId="77777777" w:rsidR="00EF6537" w:rsidRPr="00EF6537" w:rsidRDefault="00EF6537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F6537">
        <w:rPr>
          <w:rFonts w:ascii="Times New Roman" w:hAnsi="Times New Roman" w:cs="Times New Roman"/>
          <w:sz w:val="28"/>
          <w:szCs w:val="28"/>
        </w:rPr>
        <w:tab/>
        <w:t>ветеранам війни, Захисникам та Захисницям України та членам їх сімей в сумі 50 тис. грн.;</w:t>
      </w:r>
    </w:p>
    <w:p w14:paraId="7CC2D65A" w14:textId="77777777" w:rsidR="00F34026" w:rsidRDefault="00EF6537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 w:rsidRPr="00EF6537">
        <w:rPr>
          <w:rFonts w:ascii="Times New Roman" w:hAnsi="Times New Roman" w:cs="Times New Roman"/>
          <w:sz w:val="28"/>
          <w:szCs w:val="28"/>
        </w:rPr>
        <w:t xml:space="preserve"> - членам сімей загиблих (померлих) ветеранів війни, Захисників та Захисниць України в сумі 19 тис. грн.</w:t>
      </w:r>
    </w:p>
    <w:p w14:paraId="59A63520" w14:textId="77777777" w:rsidR="00AC7BFB" w:rsidRDefault="00AC7BFB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Створено реєстр </w:t>
      </w:r>
      <w:r w:rsidR="002E3DB2">
        <w:rPr>
          <w:rFonts w:ascii="Times New Roman" w:hAnsi="Times New Roman" w:cs="Times New Roman"/>
          <w:sz w:val="28"/>
          <w:szCs w:val="28"/>
        </w:rPr>
        <w:t>військовослужбовців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2E3DB2">
        <w:rPr>
          <w:rFonts w:ascii="Times New Roman" w:hAnsi="Times New Roman" w:cs="Times New Roman"/>
          <w:sz w:val="28"/>
          <w:szCs w:val="28"/>
        </w:rPr>
        <w:t xml:space="preserve"> розрізі громад </w:t>
      </w:r>
      <w:proofErr w:type="spellStart"/>
      <w:r w:rsidR="002E3DB2">
        <w:rPr>
          <w:rFonts w:ascii="Times New Roman" w:hAnsi="Times New Roman" w:cs="Times New Roman"/>
          <w:sz w:val="28"/>
          <w:szCs w:val="28"/>
        </w:rPr>
        <w:t>Щастинського</w:t>
      </w:r>
      <w:proofErr w:type="spellEnd"/>
      <w:r w:rsidR="002E3DB2">
        <w:rPr>
          <w:rFonts w:ascii="Times New Roman" w:hAnsi="Times New Roman" w:cs="Times New Roman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sz w:val="28"/>
          <w:szCs w:val="28"/>
        </w:rPr>
        <w:t xml:space="preserve">ону з таких категорій: </w:t>
      </w:r>
    </w:p>
    <w:p w14:paraId="58510555" w14:textId="77777777" w:rsidR="00672EA2" w:rsidRDefault="00672EA2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військовослужбовців;</w:t>
      </w:r>
    </w:p>
    <w:p w14:paraId="37467F9F" w14:textId="77777777" w:rsidR="00672EA2" w:rsidRDefault="00672EA2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загиблих </w:t>
      </w:r>
      <w:r w:rsidR="00E23E48">
        <w:rPr>
          <w:rFonts w:ascii="Times New Roman" w:hAnsi="Times New Roman" w:cs="Times New Roman"/>
          <w:sz w:val="28"/>
          <w:szCs w:val="28"/>
        </w:rPr>
        <w:t>військовослужбовців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9AC643" w14:textId="77777777" w:rsidR="00672EA2" w:rsidRDefault="00672EA2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-дітей загиблих Захисників та Захисниць України;</w:t>
      </w:r>
    </w:p>
    <w:p w14:paraId="1AB4C777" w14:textId="77777777" w:rsidR="00672EA2" w:rsidRDefault="00672EA2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звільнені з полону військовослужбовці;</w:t>
      </w:r>
    </w:p>
    <w:p w14:paraId="2454F2E1" w14:textId="77777777" w:rsidR="002E3DB2" w:rsidRDefault="002E3DB2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дітей військовослужбовців;</w:t>
      </w:r>
    </w:p>
    <w:p w14:paraId="69F662A0" w14:textId="77777777" w:rsidR="00672EA2" w:rsidRDefault="00E23E48" w:rsidP="00EF6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військовополонених</w:t>
      </w:r>
      <w:r w:rsidR="00672EA2">
        <w:rPr>
          <w:rFonts w:ascii="Times New Roman" w:hAnsi="Times New Roman" w:cs="Times New Roman"/>
          <w:sz w:val="28"/>
          <w:szCs w:val="28"/>
        </w:rPr>
        <w:t xml:space="preserve"> військовослужбовці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72EA2">
        <w:rPr>
          <w:rFonts w:ascii="Times New Roman" w:hAnsi="Times New Roman" w:cs="Times New Roman"/>
          <w:sz w:val="28"/>
          <w:szCs w:val="28"/>
        </w:rPr>
        <w:t>.</w:t>
      </w:r>
    </w:p>
    <w:p w14:paraId="14997E5E" w14:textId="77777777" w:rsidR="00DF6F0A" w:rsidRDefault="00672EA2" w:rsidP="00DF6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6F0A">
        <w:rPr>
          <w:rFonts w:ascii="Times New Roman" w:hAnsi="Times New Roman" w:cs="Times New Roman"/>
          <w:sz w:val="28"/>
          <w:szCs w:val="28"/>
        </w:rPr>
        <w:t>Відділу надано доступ до Єдиного державного реєстру ветеранів війни.</w:t>
      </w:r>
    </w:p>
    <w:p w14:paraId="276C1A7D" w14:textId="77777777" w:rsidR="002E3DB2" w:rsidRPr="00F34026" w:rsidRDefault="002E3DB2" w:rsidP="00E23E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Знято з </w:t>
      </w:r>
      <w:r w:rsidR="00E23E48">
        <w:rPr>
          <w:rFonts w:ascii="Times New Roman" w:hAnsi="Times New Roman" w:cs="Times New Roman"/>
          <w:sz w:val="28"/>
          <w:szCs w:val="28"/>
        </w:rPr>
        <w:t>квартирного обліку 9 осіб по Постанові</w:t>
      </w:r>
      <w:r w:rsidR="00E23E48" w:rsidRPr="00E23E48">
        <w:rPr>
          <w:rFonts w:ascii="Times New Roman" w:hAnsi="Times New Roman" w:cs="Times New Roman"/>
          <w:sz w:val="28"/>
          <w:szCs w:val="28"/>
        </w:rPr>
        <w:t xml:space="preserve"> №280 від 2018 року, яка встановлює порядок надання грошової компенсації внутрішньо переміщеним особам (ВПО), які захищали суверенітет України (ветерани, учасники бойових дій) і потребують поліпшення житлових умов, для придбання житла.</w:t>
      </w:r>
    </w:p>
    <w:p w14:paraId="79A47EE0" w14:textId="77777777" w:rsidR="0035186E" w:rsidRDefault="0035186E" w:rsidP="003518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Упродовж року відділом </w:t>
      </w:r>
      <w:r w:rsidRPr="00F34026">
        <w:rPr>
          <w:rFonts w:ascii="Times New Roman" w:hAnsi="Times New Roman" w:cs="Times New Roman"/>
          <w:sz w:val="28"/>
          <w:szCs w:val="28"/>
        </w:rPr>
        <w:t>здійснено відвідування місць поховання загиблих військовос</w:t>
      </w:r>
      <w:r>
        <w:rPr>
          <w:rFonts w:ascii="Times New Roman" w:hAnsi="Times New Roman" w:cs="Times New Roman"/>
          <w:sz w:val="28"/>
          <w:szCs w:val="28"/>
        </w:rPr>
        <w:t xml:space="preserve">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на Далекосхідному кладовищі м. Кропивницький, Краснопільське кладовище м. Дніпро, Раковське кладовище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м.Хмельницький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покладено квіти до могил загиблих воїнів.</w:t>
      </w:r>
    </w:p>
    <w:p w14:paraId="4B8F98A6" w14:textId="77777777" w:rsidR="009D3551" w:rsidRDefault="00A80D19" w:rsidP="00A80D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Взято участь у ветеранському форумі – практикумі «Політика Героїв.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спільнодії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 м. Кропивницький та </w:t>
      </w:r>
      <w:r w:rsidR="009D3551">
        <w:rPr>
          <w:rFonts w:ascii="Times New Roman" w:hAnsi="Times New Roman" w:cs="Times New Roman"/>
          <w:sz w:val="28"/>
          <w:szCs w:val="28"/>
        </w:rPr>
        <w:t>у Всеукраїнському діалогу «Громади – ветеранам 2025» у м.</w:t>
      </w:r>
      <w:r w:rsidR="003C762D">
        <w:rPr>
          <w:rFonts w:ascii="Times New Roman" w:hAnsi="Times New Roman" w:cs="Times New Roman"/>
          <w:sz w:val="28"/>
          <w:szCs w:val="28"/>
        </w:rPr>
        <w:t xml:space="preserve"> </w:t>
      </w:r>
      <w:r w:rsidR="009D3551">
        <w:rPr>
          <w:rFonts w:ascii="Times New Roman" w:hAnsi="Times New Roman" w:cs="Times New Roman"/>
          <w:sz w:val="28"/>
          <w:szCs w:val="28"/>
        </w:rPr>
        <w:t>Івано – Франківськ.</w:t>
      </w:r>
    </w:p>
    <w:p w14:paraId="5EE00553" w14:textId="77777777" w:rsidR="000F55E5" w:rsidRPr="00F34026" w:rsidRDefault="000F55E5" w:rsidP="00EF65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Організовано працівниками відділу та взято участь</w:t>
      </w:r>
      <w:r w:rsidR="00A80D19">
        <w:rPr>
          <w:rFonts w:ascii="Times New Roman" w:hAnsi="Times New Roman" w:cs="Times New Roman"/>
          <w:sz w:val="28"/>
          <w:szCs w:val="28"/>
        </w:rPr>
        <w:t xml:space="preserve"> </w:t>
      </w:r>
      <w:r w:rsidR="00AC7BFB">
        <w:rPr>
          <w:rFonts w:ascii="Times New Roman" w:hAnsi="Times New Roman" w:cs="Times New Roman"/>
          <w:sz w:val="28"/>
          <w:szCs w:val="28"/>
        </w:rPr>
        <w:t xml:space="preserve">із працівниками </w:t>
      </w:r>
      <w:proofErr w:type="spellStart"/>
      <w:r w:rsidR="00AC7BFB">
        <w:rPr>
          <w:rFonts w:ascii="Times New Roman" w:hAnsi="Times New Roman" w:cs="Times New Roman"/>
          <w:sz w:val="28"/>
          <w:szCs w:val="28"/>
        </w:rPr>
        <w:t>Щастинської</w:t>
      </w:r>
      <w:proofErr w:type="spellEnd"/>
      <w:r w:rsidR="00AC7BFB">
        <w:rPr>
          <w:rFonts w:ascii="Times New Roman" w:hAnsi="Times New Roman" w:cs="Times New Roman"/>
          <w:sz w:val="28"/>
          <w:szCs w:val="28"/>
        </w:rPr>
        <w:t xml:space="preserve"> РДА у </w:t>
      </w:r>
      <w:r w:rsidR="00A80D19">
        <w:rPr>
          <w:rFonts w:ascii="Times New Roman" w:hAnsi="Times New Roman" w:cs="Times New Roman"/>
          <w:sz w:val="28"/>
          <w:szCs w:val="28"/>
        </w:rPr>
        <w:t>Всеукраїнського</w:t>
      </w:r>
      <w:r w:rsidRPr="000F55E5">
        <w:rPr>
          <w:rFonts w:ascii="Times New Roman" w:hAnsi="Times New Roman" w:cs="Times New Roman"/>
          <w:sz w:val="28"/>
          <w:szCs w:val="28"/>
        </w:rPr>
        <w:t xml:space="preserve"> забігу «Шаную воїнів, біжу за Героя України»</w:t>
      </w:r>
      <w:r w:rsidR="00A80D19">
        <w:rPr>
          <w:rFonts w:ascii="Times New Roman" w:hAnsi="Times New Roman" w:cs="Times New Roman"/>
          <w:sz w:val="28"/>
          <w:szCs w:val="28"/>
        </w:rPr>
        <w:t xml:space="preserve"> у м. Кропивницький.</w:t>
      </w:r>
    </w:p>
    <w:p w14:paraId="53392601" w14:textId="77777777" w:rsidR="00F34026" w:rsidRPr="00F34026" w:rsidRDefault="00EF6537" w:rsidP="00A80D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5CB5">
        <w:rPr>
          <w:rFonts w:ascii="Times New Roman" w:hAnsi="Times New Roman" w:cs="Times New Roman"/>
          <w:sz w:val="28"/>
          <w:szCs w:val="28"/>
        </w:rPr>
        <w:t>роведено захід до Дня Захисників та Захисниць України</w:t>
      </w:r>
      <w:r w:rsidR="00F34026" w:rsidRPr="00F34026">
        <w:rPr>
          <w:rFonts w:ascii="Times New Roman" w:hAnsi="Times New Roman" w:cs="Times New Roman"/>
          <w:sz w:val="28"/>
          <w:szCs w:val="28"/>
        </w:rPr>
        <w:t xml:space="preserve"> з вшанування пам’я</w:t>
      </w:r>
      <w:r w:rsidR="00535CB5">
        <w:rPr>
          <w:rFonts w:ascii="Times New Roman" w:hAnsi="Times New Roman" w:cs="Times New Roman"/>
          <w:sz w:val="28"/>
          <w:szCs w:val="28"/>
        </w:rPr>
        <w:t xml:space="preserve">ті загиблих військовослужбовців </w:t>
      </w:r>
      <w:proofErr w:type="spellStart"/>
      <w:r w:rsidR="00535CB5">
        <w:rPr>
          <w:rFonts w:ascii="Times New Roman" w:hAnsi="Times New Roman" w:cs="Times New Roman"/>
          <w:sz w:val="28"/>
          <w:szCs w:val="28"/>
        </w:rPr>
        <w:t>Щастинсткого</w:t>
      </w:r>
      <w:proofErr w:type="spellEnd"/>
      <w:r w:rsidR="00535CB5">
        <w:rPr>
          <w:rFonts w:ascii="Times New Roman" w:hAnsi="Times New Roman" w:cs="Times New Roman"/>
          <w:sz w:val="28"/>
          <w:szCs w:val="28"/>
        </w:rPr>
        <w:t xml:space="preserve"> району та запрошено мати загиблого воїна </w:t>
      </w:r>
      <w:proofErr w:type="spellStart"/>
      <w:r w:rsidR="00535CB5">
        <w:rPr>
          <w:rFonts w:ascii="Times New Roman" w:hAnsi="Times New Roman" w:cs="Times New Roman"/>
          <w:sz w:val="28"/>
          <w:szCs w:val="28"/>
        </w:rPr>
        <w:t>Моложанову</w:t>
      </w:r>
      <w:proofErr w:type="spellEnd"/>
      <w:r w:rsidR="00535CB5">
        <w:rPr>
          <w:rFonts w:ascii="Times New Roman" w:hAnsi="Times New Roman" w:cs="Times New Roman"/>
          <w:sz w:val="28"/>
          <w:szCs w:val="28"/>
        </w:rPr>
        <w:t xml:space="preserve"> Тетяну</w:t>
      </w:r>
      <w:r w:rsidR="00A80D19">
        <w:rPr>
          <w:rFonts w:ascii="Times New Roman" w:hAnsi="Times New Roman" w:cs="Times New Roman"/>
          <w:sz w:val="28"/>
          <w:szCs w:val="28"/>
        </w:rPr>
        <w:t>. Оновлену дошку пам’яті загиблих військових.</w:t>
      </w:r>
    </w:p>
    <w:p w14:paraId="5273E0EF" w14:textId="77777777" w:rsidR="00F34026" w:rsidRPr="00F34026" w:rsidRDefault="00F34026" w:rsidP="00535C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026">
        <w:rPr>
          <w:rFonts w:ascii="Times New Roman" w:hAnsi="Times New Roman" w:cs="Times New Roman"/>
          <w:sz w:val="28"/>
          <w:szCs w:val="28"/>
        </w:rPr>
        <w:t xml:space="preserve">Відділ налагодив співпрацю з </w:t>
      </w:r>
      <w:r w:rsidR="00535CB5">
        <w:rPr>
          <w:rFonts w:ascii="Times New Roman" w:hAnsi="Times New Roman" w:cs="Times New Roman"/>
          <w:sz w:val="28"/>
          <w:szCs w:val="28"/>
        </w:rPr>
        <w:t>громадською організацією «Захист Держави»</w:t>
      </w:r>
      <w:r w:rsidRPr="00F34026">
        <w:rPr>
          <w:rFonts w:ascii="Times New Roman" w:hAnsi="Times New Roman" w:cs="Times New Roman"/>
          <w:sz w:val="28"/>
          <w:szCs w:val="28"/>
        </w:rPr>
        <w:t xml:space="preserve"> з метою:</w:t>
      </w:r>
    </w:p>
    <w:p w14:paraId="4289123B" w14:textId="77777777" w:rsidR="00F34026" w:rsidRPr="00F34026" w:rsidRDefault="00535CB5" w:rsidP="00F34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026" w:rsidRPr="00F34026">
        <w:rPr>
          <w:rFonts w:ascii="Times New Roman" w:hAnsi="Times New Roman" w:cs="Times New Roman"/>
          <w:sz w:val="28"/>
          <w:szCs w:val="28"/>
        </w:rPr>
        <w:t>підтримки ветеранів та їхніх родин;</w:t>
      </w:r>
    </w:p>
    <w:p w14:paraId="1F8D405F" w14:textId="77777777" w:rsidR="00F34026" w:rsidRPr="00F34026" w:rsidRDefault="00535CB5" w:rsidP="00F34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34026" w:rsidRPr="00F34026">
        <w:rPr>
          <w:rFonts w:ascii="Times New Roman" w:hAnsi="Times New Roman" w:cs="Times New Roman"/>
          <w:sz w:val="28"/>
          <w:szCs w:val="28"/>
        </w:rPr>
        <w:t>залучення ветеранів до соціального життя громади;</w:t>
      </w:r>
    </w:p>
    <w:p w14:paraId="08EB3550" w14:textId="77777777" w:rsidR="00F34026" w:rsidRDefault="00535CB5" w:rsidP="00F34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026" w:rsidRPr="00F34026">
        <w:rPr>
          <w:rFonts w:ascii="Times New Roman" w:hAnsi="Times New Roman" w:cs="Times New Roman"/>
          <w:sz w:val="28"/>
          <w:szCs w:val="28"/>
        </w:rPr>
        <w:t>реалізації спільних заходів соціаль</w:t>
      </w:r>
      <w:r>
        <w:rPr>
          <w:rFonts w:ascii="Times New Roman" w:hAnsi="Times New Roman" w:cs="Times New Roman"/>
          <w:sz w:val="28"/>
          <w:szCs w:val="28"/>
        </w:rPr>
        <w:t>ної та психологічної підтримки.</w:t>
      </w:r>
    </w:p>
    <w:p w14:paraId="4268E566" w14:textId="28F5CBFC" w:rsidR="00EF6BB5" w:rsidRPr="00F34026" w:rsidRDefault="00EF6BB5" w:rsidP="00F34026">
      <w:pPr>
        <w:jc w:val="both"/>
        <w:rPr>
          <w:rFonts w:ascii="Times New Roman" w:hAnsi="Times New Roman" w:cs="Times New Roman"/>
          <w:sz w:val="28"/>
          <w:szCs w:val="28"/>
        </w:rPr>
      </w:pPr>
      <w:r w:rsidRPr="00EF6BB5">
        <w:rPr>
          <w:rFonts w:ascii="Times New Roman" w:hAnsi="Times New Roman" w:cs="Times New Roman"/>
          <w:sz w:val="28"/>
          <w:szCs w:val="28"/>
        </w:rPr>
        <w:t xml:space="preserve">            Особливу увагу було приділено роботі з родинами ветеранів війни та загиблих військовослужбовців. Працівники відділу з питань ветеранської політики </w:t>
      </w:r>
      <w:r w:rsidR="002E5E99">
        <w:rPr>
          <w:rFonts w:ascii="Times New Roman" w:hAnsi="Times New Roman" w:cs="Times New Roman"/>
          <w:sz w:val="28"/>
          <w:szCs w:val="28"/>
        </w:rPr>
        <w:t>надали 28</w:t>
      </w:r>
      <w:r w:rsidRPr="00EF6BB5">
        <w:rPr>
          <w:rFonts w:ascii="Times New Roman" w:hAnsi="Times New Roman" w:cs="Times New Roman"/>
          <w:sz w:val="28"/>
          <w:szCs w:val="28"/>
        </w:rPr>
        <w:t xml:space="preserve"> консультацій щодо отримання державних виплат, 2 допомоги в оформлені необхідних довідок та документів. Всі звернення опрацьовувалися в індивідуальному порядку, з урахуванням конкретних життєвих ситуацій.</w:t>
      </w:r>
    </w:p>
    <w:p w14:paraId="4D3561C1" w14:textId="77777777" w:rsidR="00F34026" w:rsidRPr="00F34026" w:rsidRDefault="009D3551" w:rsidP="00EF6B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34026" w:rsidRPr="00F34026">
        <w:rPr>
          <w:rFonts w:ascii="Times New Roman" w:hAnsi="Times New Roman" w:cs="Times New Roman"/>
          <w:sz w:val="28"/>
          <w:szCs w:val="28"/>
        </w:rPr>
        <w:t>абезпечувалося інформування насе</w:t>
      </w:r>
      <w:r>
        <w:rPr>
          <w:rFonts w:ascii="Times New Roman" w:hAnsi="Times New Roman" w:cs="Times New Roman"/>
          <w:sz w:val="28"/>
          <w:szCs w:val="28"/>
        </w:rPr>
        <w:t xml:space="preserve">лення щодо соціальних гарантій військовослужбовців та змін у законодавстві у сфері ветеранської політики на офіційному сайті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РДА та на Фейсбук</w:t>
      </w:r>
      <w:r w:rsidR="00A80D19">
        <w:rPr>
          <w:rFonts w:ascii="Times New Roman" w:hAnsi="Times New Roman" w:cs="Times New Roman"/>
          <w:sz w:val="28"/>
          <w:szCs w:val="28"/>
        </w:rPr>
        <w:t xml:space="preserve"> сторінці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F411F1" w14:textId="77777777" w:rsidR="00F34026" w:rsidRPr="00F34026" w:rsidRDefault="00F34026" w:rsidP="009D35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026">
        <w:rPr>
          <w:rFonts w:ascii="Times New Roman" w:hAnsi="Times New Roman" w:cs="Times New Roman"/>
          <w:sz w:val="28"/>
          <w:szCs w:val="28"/>
        </w:rPr>
        <w:t>Основними завданнями відділу на 2026 рік визначено:</w:t>
      </w:r>
    </w:p>
    <w:p w14:paraId="15610273" w14:textId="77777777" w:rsidR="00F34026" w:rsidRPr="00F34026" w:rsidRDefault="009D3551" w:rsidP="00F34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026" w:rsidRPr="00F34026">
        <w:rPr>
          <w:rFonts w:ascii="Times New Roman" w:hAnsi="Times New Roman" w:cs="Times New Roman"/>
          <w:sz w:val="28"/>
          <w:szCs w:val="28"/>
        </w:rPr>
        <w:t>подальшу реалізацію державної ветеранської політики;</w:t>
      </w:r>
    </w:p>
    <w:p w14:paraId="45A7BC96" w14:textId="77777777" w:rsidR="00F34026" w:rsidRDefault="009D3551" w:rsidP="00F34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026" w:rsidRPr="00F34026">
        <w:rPr>
          <w:rFonts w:ascii="Times New Roman" w:hAnsi="Times New Roman" w:cs="Times New Roman"/>
          <w:sz w:val="28"/>
          <w:szCs w:val="28"/>
        </w:rPr>
        <w:t>посилення соціального захисту в</w:t>
      </w:r>
      <w:r w:rsidR="00687752">
        <w:rPr>
          <w:rFonts w:ascii="Times New Roman" w:hAnsi="Times New Roman" w:cs="Times New Roman"/>
          <w:sz w:val="28"/>
          <w:szCs w:val="28"/>
        </w:rPr>
        <w:t>етеранів та членів їхніх сімей;</w:t>
      </w:r>
    </w:p>
    <w:p w14:paraId="4EFA92EB" w14:textId="77777777" w:rsidR="00F86EFA" w:rsidRPr="00F34026" w:rsidRDefault="00F86EFA" w:rsidP="00F34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забезпечити діяльність фахівця із супроводу ветеранів та демобілізованих осіб;</w:t>
      </w:r>
    </w:p>
    <w:p w14:paraId="7DE325B2" w14:textId="77777777" w:rsidR="00D50B01" w:rsidRPr="00F34026" w:rsidRDefault="009D3551" w:rsidP="00F34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026" w:rsidRPr="00F34026">
        <w:rPr>
          <w:rFonts w:ascii="Times New Roman" w:hAnsi="Times New Roman" w:cs="Times New Roman"/>
          <w:sz w:val="28"/>
          <w:szCs w:val="28"/>
        </w:rPr>
        <w:t>продовження заходів із вшанування пам’яті загиблих Захисників України.</w:t>
      </w:r>
    </w:p>
    <w:sectPr w:rsidR="00D50B01" w:rsidRPr="00F34026" w:rsidSect="00F340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23"/>
    <w:rsid w:val="000F55E5"/>
    <w:rsid w:val="002E3DB2"/>
    <w:rsid w:val="002E5E99"/>
    <w:rsid w:val="0035186E"/>
    <w:rsid w:val="003C762D"/>
    <w:rsid w:val="00535CB5"/>
    <w:rsid w:val="00672EA2"/>
    <w:rsid w:val="00687752"/>
    <w:rsid w:val="007C61A3"/>
    <w:rsid w:val="009C369E"/>
    <w:rsid w:val="009D3551"/>
    <w:rsid w:val="00A80D19"/>
    <w:rsid w:val="00AC7BFB"/>
    <w:rsid w:val="00B57923"/>
    <w:rsid w:val="00D50B01"/>
    <w:rsid w:val="00DF6F0A"/>
    <w:rsid w:val="00E23E48"/>
    <w:rsid w:val="00EF6537"/>
    <w:rsid w:val="00EF6BB5"/>
    <w:rsid w:val="00F34026"/>
    <w:rsid w:val="00F8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B11E"/>
  <w15:chartTrackingRefBased/>
  <w15:docId w15:val="{6680A0C5-4DC0-40A7-83CC-14B790DC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72</cp:revision>
  <dcterms:created xsi:type="dcterms:W3CDTF">2026-01-13T12:54:00Z</dcterms:created>
  <dcterms:modified xsi:type="dcterms:W3CDTF">2026-01-14T08:45:00Z</dcterms:modified>
</cp:coreProperties>
</file>