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rStyle w:val="Немає A"/>
          <w:b w:val="1"/>
          <w:bCs w:val="1"/>
          <w:rtl w:val="0"/>
        </w:rPr>
        <w:t xml:space="preserve">Навчи бабусю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Допоможи бабусі і дідусю мінімізувати контакти з іншими людьми у магазині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банку чи на пошті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Пам</w:t>
      </w:r>
      <w:r>
        <w:rPr>
          <w:rStyle w:val="Немає A"/>
          <w:rtl w:val="0"/>
        </w:rPr>
        <w:t>'</w:t>
      </w:r>
      <w:r>
        <w:rPr>
          <w:rStyle w:val="Немає A"/>
          <w:rtl w:val="0"/>
        </w:rPr>
        <w:t>ятай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вони в зоні ризику</w:t>
      </w:r>
      <w:r>
        <w:rPr>
          <w:rtl w:val="0"/>
          <w:lang w:val="ru-RU"/>
        </w:rPr>
        <w:t>!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Навчи своїх рідних оплачувати комунальні послуги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Покажи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як замовляти продукти та ліки з доставкою додому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Або зроби це сам</w:t>
      </w:r>
      <w:r>
        <w:rPr>
          <w:rtl w:val="0"/>
          <w:lang w:val="ru-RU"/>
        </w:rPr>
        <w:t xml:space="preserve">!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Подзвони своїм стареньким</w:t>
      </w:r>
      <w:r>
        <w:rPr>
          <w:rtl w:val="0"/>
          <w:lang w:val="ru-RU"/>
        </w:rPr>
        <w:t xml:space="preserve">! </w:t>
      </w:r>
    </w:p>
    <w:p>
      <w:pPr>
        <w:pStyle w:val="Основний текст A"/>
      </w:pPr>
      <w:r>
        <w:rPr>
          <w:rStyle w:val="Немає A"/>
          <w:rtl w:val="0"/>
        </w:rPr>
        <w:t>Запропонуй допомогу</w:t>
      </w:r>
      <w:r>
        <w:rPr>
          <w:rtl w:val="0"/>
          <w:lang w:val="ru-RU"/>
        </w:rPr>
        <w:t>!</w:t>
      </w: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Готівку на карантин</w:t>
      </w:r>
      <w:r>
        <w:rPr>
          <w:b w:val="1"/>
          <w:bCs w:val="1"/>
          <w:rtl w:val="0"/>
          <w:lang w:val="ru-RU"/>
        </w:rPr>
        <w:t xml:space="preserve">!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Щодня готівка подорожує між людьми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Ось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скажімо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ваша двадцятка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Вона сьогодні могла приїхати з іншого міста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>Сходити на ринок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Покататися в маршрутці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І вже в магазині заскочити до вас у гаманець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Сама або з вірусом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Під час карантину важливо мінімізувати використання готівки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Платіть за товари та послуги картками або телефоном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Мінімізуйте зняття готівки в банкоматах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Оплачуйте покупки та рахунки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Брали готівку – продезінфекуйте руки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Відправте готівку на карантин</w:t>
      </w:r>
      <w:r>
        <w:rPr>
          <w:rtl w:val="0"/>
          <w:lang w:val="ru-RU"/>
        </w:rPr>
        <w:t xml:space="preserve">!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Будьте здорові</w:t>
      </w:r>
      <w:r>
        <w:rPr>
          <w:rtl w:val="0"/>
          <w:lang w:val="ru-RU"/>
        </w:rPr>
        <w:t>!</w:t>
      </w:r>
    </w:p>
    <w:p>
      <w:pPr>
        <w:pStyle w:val="Основний текст A"/>
      </w:pPr>
      <w:r>
        <w:rPr>
          <w:rStyle w:val="Немає A"/>
          <w:rtl w:val="0"/>
        </w:rPr>
        <w:t>Ваш Національний банк</w:t>
      </w:r>
    </w:p>
    <w:p>
      <w:pPr>
        <w:pStyle w:val="Основний текст A"/>
      </w:pPr>
    </w:p>
    <w:p>
      <w:pPr>
        <w:pStyle w:val="Основний текст A"/>
      </w:pP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  <w:lang w:val="ru-RU"/>
        </w:rPr>
        <w:t xml:space="preserve">Користуйтесь </w:t>
      </w:r>
      <w:r>
        <w:rPr>
          <w:b w:val="1"/>
          <w:bCs w:val="1"/>
          <w:rtl w:val="0"/>
        </w:rPr>
        <w:t>онлайн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банкінгом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Запланував візит у банк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  <w:r>
        <w:rPr>
          <w:rStyle w:val="Немає A"/>
          <w:rtl w:val="0"/>
        </w:rPr>
        <w:t>Треба заплатити комуналку</w:t>
      </w:r>
      <w:r>
        <w:rPr>
          <w:rtl w:val="0"/>
          <w:lang w:val="zh-TW" w:eastAsia="zh-TW"/>
        </w:rPr>
        <w:t xml:space="preserve">? </w:t>
      </w:r>
      <w:r>
        <w:rPr>
          <w:rStyle w:val="Немає A"/>
          <w:rtl w:val="0"/>
        </w:rPr>
        <w:t>Перевести гроші рідним</w:t>
      </w:r>
      <w:r>
        <w:rPr>
          <w:rtl w:val="0"/>
          <w:lang w:val="zh-TW" w:eastAsia="zh-TW"/>
        </w:rPr>
        <w:t xml:space="preserve">? </w:t>
      </w:r>
      <w:r>
        <w:rPr>
          <w:rStyle w:val="Немає A"/>
          <w:rtl w:val="0"/>
        </w:rPr>
        <w:t>Оплатити кредит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  <w:r>
        <w:rPr>
          <w:rStyle w:val="Немає A"/>
          <w:rtl w:val="0"/>
        </w:rPr>
        <w:t>Розуміємо</w:t>
      </w:r>
    </w:p>
    <w:p>
      <w:pPr>
        <w:pStyle w:val="Основний текст A"/>
      </w:pPr>
      <w:r>
        <w:rPr>
          <w:rtl w:val="0"/>
          <w:lang w:val="ru-RU"/>
        </w:rPr>
        <w:t>Але</w:t>
      </w:r>
    </w:p>
    <w:p>
      <w:pPr>
        <w:pStyle w:val="Основний текст A"/>
      </w:pPr>
      <w:r>
        <w:rPr>
          <w:rStyle w:val="Немає A"/>
          <w:rtl w:val="0"/>
        </w:rPr>
        <w:t>Це все можна зробити вдома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За чашкою кави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З телефону чи комп’ютера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 xml:space="preserve">Через </w:t>
      </w:r>
      <w:r>
        <w:rPr>
          <w:rtl w:val="0"/>
        </w:rPr>
        <w:t>онлайн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>банкінг твого банку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Клік – і рахунки оплачені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Клік – і борг за кредит сплачено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Клік – і гроші вже на рахунку мами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Не ходи без нагальної потреби у відділення банків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Користуйся банківськими послугами дистанційно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Залишайся вдома – плати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>Убережи себе та рідних від хвороби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>Та бабусі з дідусем допоможи з платежами онлайн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Ок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 xml:space="preserve">З усіх питань звертайтеся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вашого банку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</w:t>
      </w:r>
    </w:p>
    <w:p>
      <w:pPr>
        <w:pStyle w:val="Основний текст A"/>
      </w:pPr>
      <w:r>
        <w:rPr>
          <w:rStyle w:val="Немає A"/>
          <w:rtl w:val="0"/>
        </w:rPr>
        <w:t>Ваше питання не було вирішено</w:t>
      </w:r>
      <w:r>
        <w:rPr>
          <w:rtl w:val="0"/>
          <w:lang w:val="zh-TW" w:eastAsia="zh-TW"/>
        </w:rPr>
        <w:t>?</w:t>
      </w:r>
      <w:r>
        <w:rPr>
          <w:rStyle w:val="Немає A"/>
          <w:rtl w:val="0"/>
        </w:rPr>
        <w:t xml:space="preserve"> 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Телефонуйте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Національного банку</w:t>
      </w:r>
    </w:p>
    <w:p>
      <w:pPr>
        <w:pStyle w:val="Основний текст A"/>
      </w:pPr>
      <w:r>
        <w:rPr>
          <w:rStyle w:val="Немає A"/>
          <w:rtl w:val="0"/>
        </w:rPr>
        <w:t>0 800 505 240</w:t>
      </w:r>
      <w:r>
        <w:rPr>
          <w:rtl w:val="0"/>
          <w:lang w:val="ru-RU"/>
        </w:rPr>
        <w:t> або надсилайте лист на адресу </w:t>
      </w:r>
      <w:r>
        <w:rPr>
          <w:rStyle w:val="Немає A"/>
        </w:rPr>
        <w:fldChar w:fldCharType="begin" w:fldLock="0"/>
      </w:r>
      <w:r>
        <w:rPr>
          <w:rStyle w:val="Немає A"/>
        </w:rPr>
        <w:instrText xml:space="preserve"> HYPERLINK "mailto:nbu@bank.gov.ua"</w:instrText>
      </w:r>
      <w:r>
        <w:rPr>
          <w:rStyle w:val="Немає A"/>
        </w:rPr>
        <w:fldChar w:fldCharType="separate" w:fldLock="0"/>
      </w:r>
      <w:r>
        <w:rPr>
          <w:rStyle w:val="Немає A"/>
          <w:rtl w:val="0"/>
        </w:rPr>
        <w:t>nbu@bank.gov.ua</w:t>
      </w:r>
      <w:r>
        <w:rPr/>
        <w:fldChar w:fldCharType="end" w:fldLock="0"/>
      </w: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Комуналка онлайн</w:t>
      </w:r>
    </w:p>
    <w:p>
      <w:pPr>
        <w:pStyle w:val="Основний текст A"/>
      </w:pPr>
    </w:p>
    <w:p>
      <w:pPr>
        <w:pStyle w:val="Основний текст A"/>
      </w:pPr>
      <w:r>
        <w:rPr>
          <w:rtl w:val="0"/>
          <w:lang w:val="ru-RU"/>
        </w:rPr>
        <w:t>Комуналка сама за себе не заплатить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Так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>Стоп</w:t>
      </w:r>
      <w:r>
        <w:rPr>
          <w:rtl w:val="0"/>
          <w:lang w:val="ru-RU"/>
        </w:rPr>
        <w:t xml:space="preserve">! </w:t>
      </w:r>
      <w:r>
        <w:rPr>
          <w:rStyle w:val="Немає A"/>
          <w:rtl w:val="0"/>
        </w:rPr>
        <w:t>Не потрібно бігти в банк або на пошту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tl w:val="0"/>
          <w:lang w:val="ru-RU"/>
        </w:rPr>
        <w:t>Плати вдома</w:t>
      </w:r>
      <w:r>
        <w:rPr>
          <w:rStyle w:val="Немає A"/>
          <w:rtl w:val="0"/>
        </w:rPr>
        <w:t>:</w:t>
      </w:r>
    </w:p>
    <w:p>
      <w:pPr>
        <w:pStyle w:val="Основний текст A"/>
      </w:pPr>
      <w:r>
        <w:rPr>
          <w:rStyle w:val="Немає A"/>
          <w:rtl w:val="0"/>
        </w:rPr>
        <w:t>онлайн з комп</w:t>
      </w:r>
      <w:r>
        <w:rPr>
          <w:rStyle w:val="Немає A"/>
          <w:rtl w:val="0"/>
        </w:rPr>
        <w:t>'</w:t>
      </w:r>
      <w:r>
        <w:rPr>
          <w:rtl w:val="0"/>
          <w:lang w:val="ru-RU"/>
        </w:rPr>
        <w:t xml:space="preserve">ютера </w:t>
      </w:r>
    </w:p>
    <w:p>
      <w:pPr>
        <w:pStyle w:val="Основний текст A"/>
      </w:pPr>
      <w:r>
        <w:rPr>
          <w:rStyle w:val="Немає A"/>
          <w:rtl w:val="0"/>
        </w:rPr>
        <w:t>через мобільний банкінг</w:t>
      </w:r>
    </w:p>
    <w:p>
      <w:pPr>
        <w:pStyle w:val="Основний текст A"/>
      </w:pPr>
      <w:r>
        <w:rPr>
          <w:rStyle w:val="Немає A"/>
          <w:rtl w:val="0"/>
        </w:rPr>
        <w:t xml:space="preserve">на сайті постачальника </w:t>
      </w:r>
    </w:p>
    <w:p>
      <w:pPr>
        <w:pStyle w:val="Основний текст A"/>
      </w:pPr>
      <w:r>
        <w:rPr>
          <w:rStyle w:val="Немає A"/>
          <w:rtl w:val="0"/>
        </w:rPr>
        <w:t>через онлайн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 xml:space="preserve">сервіси прийому платежів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прошу уникнути у візуалізації впізнаваних лого якихось компаній</w:t>
      </w:r>
      <w:r>
        <w:rPr>
          <w:rStyle w:val="Немає A"/>
          <w:rtl w:val="0"/>
        </w:rPr>
        <w:t>)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Пам</w:t>
      </w:r>
      <w:r>
        <w:rPr>
          <w:rStyle w:val="Немає A"/>
          <w:rtl w:val="0"/>
        </w:rPr>
        <w:t>'</w:t>
      </w:r>
      <w:r>
        <w:rPr>
          <w:rStyle w:val="Немає A"/>
          <w:rtl w:val="0"/>
        </w:rPr>
        <w:t>ятай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під час карантину</w:t>
      </w:r>
      <w:r>
        <w:rPr>
          <w:rStyle w:val="Немає A"/>
          <w:rtl w:val="0"/>
        </w:rPr>
        <w:t>:</w:t>
      </w:r>
    </w:p>
    <w:p>
      <w:pPr>
        <w:pStyle w:val="Основний текст A"/>
      </w:pPr>
      <w:r>
        <w:rPr>
          <w:rStyle w:val="Немає A"/>
          <w:rtl w:val="0"/>
        </w:rPr>
        <w:t>пеня за несплату комуналки НЕ НАРАХОВУЄТЬСЯ</w:t>
      </w:r>
    </w:p>
    <w:p>
      <w:pPr>
        <w:pStyle w:val="Основний текст A"/>
      </w:pPr>
      <w:r>
        <w:rPr>
          <w:rStyle w:val="Немає A"/>
          <w:rtl w:val="0"/>
        </w:rPr>
        <w:t>газ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 xml:space="preserve">воду та електрику за несплату боргу НЕ ВІДКЛЮЧАТЬ 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Точно</w:t>
      </w:r>
      <w:r>
        <w:rPr>
          <w:rtl w:val="0"/>
          <w:lang w:val="ru-RU"/>
        </w:rPr>
        <w:t xml:space="preserve">! </w:t>
      </w:r>
      <w:r>
        <w:rPr>
          <w:rStyle w:val="Немає A"/>
          <w:rtl w:val="0"/>
        </w:rPr>
        <w:t>Ми дізнавалися</w:t>
      </w:r>
      <w:r>
        <w:rPr>
          <w:rtl w:val="0"/>
          <w:lang w:val="ru-RU"/>
        </w:rPr>
        <w:t>!</w:t>
      </w:r>
    </w:p>
    <w:p>
      <w:pPr>
        <w:pStyle w:val="Основний текст A"/>
      </w:pPr>
      <w:r>
        <w:rPr>
          <w:rStyle w:val="Немає A"/>
          <w:rtl w:val="0"/>
        </w:rPr>
        <w:t>Розкажи про це батькам та бабусі з дідусем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Кожне відвідування людних місць – це ризик зараження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>Залишайся вдома – плати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 xml:space="preserve">З усіх питань звертайтеся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вашого банку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</w:t>
      </w:r>
    </w:p>
    <w:p>
      <w:pPr>
        <w:pStyle w:val="Основний текст A"/>
      </w:pPr>
      <w:r>
        <w:rPr>
          <w:rStyle w:val="Немає A"/>
          <w:rtl w:val="0"/>
        </w:rPr>
        <w:t>Ваше питання не було вирішено</w:t>
      </w:r>
      <w:r>
        <w:rPr>
          <w:rtl w:val="0"/>
          <w:lang w:val="zh-TW" w:eastAsia="zh-TW"/>
        </w:rPr>
        <w:t>?</w:t>
      </w:r>
      <w:r>
        <w:rPr>
          <w:rStyle w:val="Немає A"/>
          <w:rtl w:val="0"/>
        </w:rPr>
        <w:t xml:space="preserve"> 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Телефонуйте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Національного банку</w:t>
      </w:r>
    </w:p>
    <w:p>
      <w:pPr>
        <w:pStyle w:val="Основний текст A"/>
      </w:pPr>
      <w:r>
        <w:rPr>
          <w:rStyle w:val="Немає A"/>
          <w:rtl w:val="0"/>
        </w:rPr>
        <w:t>0 800 505 240</w:t>
      </w:r>
      <w:r>
        <w:rPr>
          <w:rtl w:val="0"/>
          <w:lang w:val="ru-RU"/>
        </w:rPr>
        <w:t> або надсилайте лист на адресу </w:t>
      </w:r>
      <w:r>
        <w:rPr>
          <w:rStyle w:val="Немає A"/>
        </w:rPr>
        <w:fldChar w:fldCharType="begin" w:fldLock="0"/>
      </w:r>
      <w:r>
        <w:rPr>
          <w:rStyle w:val="Немає A"/>
        </w:rPr>
        <w:instrText xml:space="preserve"> HYPERLINK "mailto:nbu@bank.gov.ua"</w:instrText>
      </w:r>
      <w:r>
        <w:rPr>
          <w:rStyle w:val="Немає A"/>
        </w:rPr>
        <w:fldChar w:fldCharType="separate" w:fldLock="0"/>
      </w:r>
      <w:r>
        <w:rPr>
          <w:rStyle w:val="Немає A"/>
          <w:rtl w:val="0"/>
        </w:rPr>
        <w:t>nbu@bank.gov.ua</w:t>
      </w:r>
      <w:r>
        <w:rPr/>
        <w:fldChar w:fldCharType="end" w:fldLock="0"/>
      </w: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 xml:space="preserve">Купуйте онлайн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Порожній холодильник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Закінчилися запаси гречки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Хочеться солоденького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Але так не хочеться йти в магазин</w:t>
      </w:r>
      <w:r>
        <w:rPr>
          <w:rtl w:val="0"/>
          <w:lang w:val="zh-TW" w:eastAsia="zh-TW"/>
        </w:rPr>
        <w:t xml:space="preserve">?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То й не треба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tl w:val="0"/>
          <w:lang w:val="ru-RU"/>
        </w:rPr>
        <w:t>Замов продукти додому онлайн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  <w:r>
        <w:rPr>
          <w:rStyle w:val="Немає A"/>
          <w:rtl w:val="0"/>
        </w:rPr>
        <w:t xml:space="preserve"> </w:t>
      </w:r>
    </w:p>
    <w:p>
      <w:pPr>
        <w:pStyle w:val="Основний текст A"/>
      </w:pPr>
      <w:r>
        <w:rPr>
          <w:rStyle w:val="Немає A"/>
          <w:rtl w:val="0"/>
        </w:rPr>
        <w:t>Заплати карткою – чекай кур</w:t>
      </w:r>
      <w:r>
        <w:rPr>
          <w:rStyle w:val="Немає A"/>
          <w:rtl w:val="0"/>
        </w:rPr>
        <w:t>'</w:t>
      </w:r>
      <w:r>
        <w:rPr>
          <w:rStyle w:val="Немає A"/>
          <w:rtl w:val="0"/>
        </w:rPr>
        <w:t>єра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Не ходи по магазинах без нагальної потреби</w:t>
      </w:r>
      <w:r>
        <w:rPr>
          <w:rStyle w:val="Немає A"/>
          <w:rtl w:val="0"/>
        </w:rPr>
        <w:t>.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Убережи себе та рідних від хвороби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Стій</w:t>
      </w:r>
      <w:r>
        <w:rPr>
          <w:rtl w:val="0"/>
          <w:lang w:val="ru-RU"/>
        </w:rPr>
        <w:t xml:space="preserve">! </w:t>
      </w:r>
      <w:r>
        <w:rPr>
          <w:rStyle w:val="Немає A"/>
          <w:rtl w:val="0"/>
        </w:rPr>
        <w:t>Про бабусю з дідусем не забудь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  <w:r>
        <w:rPr>
          <w:rtl w:val="0"/>
          <w:lang w:val="ru-RU"/>
        </w:rPr>
        <w:t>Залишайся вдома – купуй онлайн</w:t>
      </w:r>
      <w:r>
        <w:rPr>
          <w:rtl w:val="0"/>
          <w:lang w:val="ru-RU"/>
        </w:rPr>
        <w:t>!</w:t>
      </w:r>
    </w:p>
    <w:p>
      <w:pPr>
        <w:pStyle w:val="Основний текст A"/>
      </w:pPr>
    </w:p>
    <w:p>
      <w:pPr>
        <w:pStyle w:val="Основний текст A"/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</w:pP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  <w:lang w:val="ru-RU"/>
        </w:rPr>
        <w:t>Валюту можна купити онлайн</w:t>
      </w:r>
    </w:p>
    <w:p>
      <w:pPr>
        <w:pStyle w:val="Основний текст A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Курс долара не дає заснути вночі</w:t>
      </w:r>
      <w:r>
        <w:rPr>
          <w:rtl w:val="0"/>
          <w:lang w:val="zh-TW" w:eastAsia="zh-TW"/>
        </w:rPr>
        <w:t xml:space="preserve">? </w:t>
      </w:r>
      <w:r>
        <w:rPr>
          <w:rStyle w:val="Немає A"/>
          <w:rtl w:val="0"/>
        </w:rPr>
        <w:t>Хочеться й собі купити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Тебе ніхто не обмежує у покупці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Проте не варто йти в обмінник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 xml:space="preserve">Менше контактів з людьми </w:t>
      </w:r>
      <w:r>
        <w:rPr>
          <w:rtl w:val="0"/>
          <w:lang w:val="ru-RU"/>
        </w:rPr>
        <w:t xml:space="preserve">- </w:t>
      </w:r>
      <w:r>
        <w:rPr>
          <w:rStyle w:val="Немає A"/>
          <w:rtl w:val="0"/>
        </w:rPr>
        <w:t>менше шансів заразитися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tl w:val="0"/>
          <w:lang w:val="ru-RU"/>
        </w:rPr>
        <w:t xml:space="preserve">Купуй валюту онлайн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тут на відео значки дол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євро</w:t>
      </w:r>
      <w:r>
        <w:rPr>
          <w:rStyle w:val="Немає A"/>
          <w:rtl w:val="0"/>
        </w:rPr>
        <w:t>).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 xml:space="preserve">Через </w:t>
      </w:r>
      <w:r>
        <w:rPr>
          <w:rStyle w:val="Немає A"/>
          <w:rtl w:val="0"/>
        </w:rPr>
        <w:t>онлайн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>банкінг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З телефону чи комп’ютера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Удома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Купив</w:t>
      </w:r>
      <w:r>
        <w:rPr>
          <w:rtl w:val="0"/>
          <w:lang w:val="zh-TW" w:eastAsia="zh-TW"/>
        </w:rPr>
        <w:t xml:space="preserve">? 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Не біжи знімати гроші з рахунку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Краще відклади онлайн на депозит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tl w:val="0"/>
          <w:lang w:val="ru-RU"/>
        </w:rPr>
        <w:t>Залишайся вдома – купуй онлайн</w:t>
      </w:r>
      <w:r>
        <w:rPr>
          <w:rtl w:val="0"/>
          <w:lang w:val="ru-RU"/>
        </w:rPr>
        <w:t>!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</w:p>
    <w:p>
      <w:pPr>
        <w:pStyle w:val="Основний текст A"/>
      </w:pPr>
      <w:r>
        <w:rPr>
          <w:rStyle w:val="Немає A"/>
          <w:rtl w:val="0"/>
        </w:rPr>
        <w:t xml:space="preserve">З усіх питань звертайтеся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вашого банку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</w:t>
      </w:r>
    </w:p>
    <w:p>
      <w:pPr>
        <w:pStyle w:val="Основний текст A"/>
      </w:pPr>
      <w:r>
        <w:rPr>
          <w:rStyle w:val="Немає A"/>
          <w:rtl w:val="0"/>
        </w:rPr>
        <w:t>Ваше питання не було вирішено</w:t>
      </w:r>
      <w:r>
        <w:rPr>
          <w:rtl w:val="0"/>
          <w:lang w:val="zh-TW" w:eastAsia="zh-TW"/>
        </w:rPr>
        <w:t>?</w:t>
      </w:r>
      <w:r>
        <w:rPr>
          <w:rStyle w:val="Немає A"/>
          <w:rtl w:val="0"/>
        </w:rPr>
        <w:t xml:space="preserve">  </w:t>
      </w:r>
    </w:p>
    <w:p>
      <w:pPr>
        <w:pStyle w:val="Основний текст A"/>
      </w:pPr>
      <w:r>
        <w:rPr>
          <w:rStyle w:val="Немає A"/>
          <w:rtl w:val="0"/>
        </w:rPr>
        <w:t xml:space="preserve">Телефонуйте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Національного банку</w:t>
      </w:r>
    </w:p>
    <w:p>
      <w:pPr>
        <w:pStyle w:val="Основний текст A"/>
      </w:pPr>
      <w:r>
        <w:rPr>
          <w:rStyle w:val="Немає A"/>
          <w:rtl w:val="0"/>
        </w:rPr>
        <w:t>0 800 505 240</w:t>
      </w:r>
      <w:r>
        <w:rPr>
          <w:rtl w:val="0"/>
          <w:lang w:val="ru-RU"/>
        </w:rPr>
        <w:t> або надсилайте лист на адресу </w:t>
      </w:r>
      <w:r>
        <w:rPr>
          <w:rStyle w:val="Немає A"/>
        </w:rPr>
        <w:fldChar w:fldCharType="begin" w:fldLock="0"/>
      </w:r>
      <w:r>
        <w:rPr>
          <w:rStyle w:val="Немає A"/>
        </w:rPr>
        <w:instrText xml:space="preserve"> HYPERLINK "mailto:nbu@bank.gov.ua"</w:instrText>
      </w:r>
      <w:r>
        <w:rPr>
          <w:rStyle w:val="Немає A"/>
        </w:rPr>
        <w:fldChar w:fldCharType="separate" w:fldLock="0"/>
      </w:r>
      <w:r>
        <w:rPr>
          <w:rStyle w:val="Немає A"/>
          <w:rtl w:val="0"/>
        </w:rPr>
        <w:t>nbu@bank.gov.ua</w:t>
      </w:r>
      <w:r>
        <w:rPr/>
        <w:fldChar w:fldCharType="end" w:fldLock="0"/>
      </w: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Борги за кредитом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Основний текст A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Маєш споживчий кредит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Брав кредит як підприємець або на розвиток малого бізнесу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Не можеш сплачувати його через карантин</w:t>
      </w:r>
      <w:r>
        <w:rPr>
          <w:rtl w:val="0"/>
          <w:lang w:val="zh-TW" w:eastAsia="zh-TW"/>
        </w:rPr>
        <w:t xml:space="preserve">?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Не журися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адже є “кредитні канікули”</w:t>
      </w:r>
      <w:r>
        <w:rPr>
          <w:rtl w:val="0"/>
          <w:lang w:val="ru-RU"/>
        </w:rPr>
        <w:t>!</w:t>
      </w:r>
    </w:p>
    <w:p>
      <w:pPr>
        <w:pStyle w:val="Основний текст A"/>
        <w:spacing w:line="288" w:lineRule="auto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Звернися в банк і він відтермінує повернення кредиту на час карантину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Увага</w:t>
      </w:r>
      <w:r>
        <w:rPr>
          <w:rtl w:val="0"/>
          <w:lang w:val="ru-RU"/>
        </w:rPr>
        <w:t xml:space="preserve">! </w:t>
      </w:r>
      <w:r>
        <w:rPr>
          <w:rStyle w:val="Немає A"/>
          <w:rtl w:val="0"/>
        </w:rPr>
        <w:t>Банк не спише твій борг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Він відстрочить погашення кредиту на деякий час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Штрафи та пеня не будуть нараховуватися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Кредитна історія залишиться гарною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Відсотки за кредитом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Нараховуватимуться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Сплатити їх зможеш пізніше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Хочеш взяти “кредитні канікули”</w:t>
      </w:r>
      <w:r>
        <w:rPr>
          <w:rtl w:val="0"/>
          <w:lang w:val="zh-TW" w:eastAsia="zh-TW"/>
        </w:rPr>
        <w:t xml:space="preserve">?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Скажи про це своєму банку</w:t>
      </w:r>
      <w:r>
        <w:rPr>
          <w:rtl w:val="0"/>
          <w:lang w:val="ru-RU"/>
        </w:rPr>
        <w:t>!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Немає потреби йти у відділення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Спілкуйся з банком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  <w:rPr>
          <w:rStyle w:val="Немає A"/>
        </w:rPr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  <w:rPr>
          <w:rStyle w:val="Немає A"/>
        </w:rPr>
      </w:pP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 xml:space="preserve">З усіх питань звертайтеся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вашого банку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</w:t>
      </w: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>Ваше питання не було вирішено</w:t>
      </w:r>
      <w:r>
        <w:rPr>
          <w:rtl w:val="0"/>
          <w:lang w:val="zh-TW" w:eastAsia="zh-TW"/>
        </w:rPr>
        <w:t>?</w:t>
      </w:r>
      <w:r>
        <w:rPr>
          <w:rStyle w:val="Немає A"/>
          <w:rtl w:val="0"/>
        </w:rPr>
        <w:t xml:space="preserve">  </w:t>
      </w: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 xml:space="preserve">Телефонуйте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Національного банку</w:t>
      </w:r>
    </w:p>
    <w:p>
      <w:pPr>
        <w:pStyle w:val="Основний текст A"/>
      </w:pPr>
      <w:r>
        <w:rPr>
          <w:rStyle w:val="Немає A"/>
          <w:rtl w:val="0"/>
        </w:rPr>
        <w:t>0 800 505 240</w:t>
      </w:r>
      <w:r>
        <w:rPr>
          <w:rtl w:val="0"/>
          <w:lang w:val="ru-RU"/>
        </w:rPr>
        <w:t> або надсилайте лист на адресу </w:t>
      </w:r>
      <w:r>
        <w:rPr>
          <w:rStyle w:val="Немає A"/>
        </w:rPr>
        <w:fldChar w:fldCharType="begin" w:fldLock="0"/>
      </w:r>
      <w:r>
        <w:rPr>
          <w:rStyle w:val="Немає A"/>
        </w:rPr>
        <w:instrText xml:space="preserve"> HYPERLINK "mailto:nbu@bank.gov.ua"</w:instrText>
      </w:r>
      <w:r>
        <w:rPr>
          <w:rStyle w:val="Немає A"/>
        </w:rPr>
        <w:fldChar w:fldCharType="separate" w:fldLock="0"/>
      </w:r>
      <w:r>
        <w:rPr>
          <w:rStyle w:val="Немає A"/>
          <w:rtl w:val="0"/>
        </w:rPr>
        <w:t>nbu@bank.gov.ua</w:t>
      </w:r>
      <w:r>
        <w:rPr/>
        <w:fldChar w:fldCharType="end" w:fldLock="0"/>
      </w:r>
    </w:p>
    <w:p>
      <w:pPr>
        <w:pStyle w:val="Основний текст A"/>
      </w:pPr>
    </w:p>
    <w:p>
      <w:pPr>
        <w:pStyle w:val="Основний текст A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Термін дії картки</w:t>
      </w:r>
    </w:p>
    <w:p>
      <w:pPr>
        <w:pStyle w:val="Основний текст A"/>
      </w:pP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Закінчився строк дії банківської картки</w:t>
      </w:r>
      <w:r>
        <w:rPr>
          <w:rtl w:val="0"/>
          <w:lang w:val="zh-TW" w:eastAsia="zh-TW"/>
        </w:rPr>
        <w:t>?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У нас є гарна новина</w:t>
      </w:r>
      <w:r>
        <w:rPr>
          <w:rtl w:val="0"/>
          <w:lang w:val="ru-RU"/>
        </w:rPr>
        <w:t>!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Не потрібно йти в банк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щоб перевипустити нову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Банки продовжать термін дії карток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строк яких закінчився на карантині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На три місяці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>Звернися у свій банк по телефону або онлайн та дізнайся подробиці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</w:pPr>
      <w:r>
        <w:rPr>
          <w:rStyle w:val="Немає A"/>
          <w:rtl w:val="0"/>
        </w:rPr>
        <w:t xml:space="preserve">Залишайся вдома </w:t>
      </w:r>
      <w:r>
        <w:rPr>
          <w:rtl w:val="0"/>
          <w:lang w:val="ru-RU"/>
        </w:rPr>
        <w:t xml:space="preserve">- </w:t>
      </w:r>
      <w:r>
        <w:rPr>
          <w:rStyle w:val="Немає A"/>
          <w:rtl w:val="0"/>
        </w:rPr>
        <w:t>спілкуйтеся з банком онлайн</w:t>
      </w:r>
      <w:r>
        <w:rPr>
          <w:rStyle w:val="Немає A"/>
          <w:rtl w:val="0"/>
        </w:rPr>
        <w:t xml:space="preserve">. </w:t>
      </w:r>
    </w:p>
    <w:p>
      <w:pPr>
        <w:pStyle w:val="Основний текст A"/>
        <w:spacing w:line="288" w:lineRule="auto"/>
        <w:rPr>
          <w:rStyle w:val="Немає A"/>
        </w:rPr>
      </w:pPr>
      <w:r>
        <w:rPr>
          <w:rStyle w:val="Немає A"/>
          <w:rtl w:val="0"/>
        </w:rPr>
        <w:t>Бережіть себе</w:t>
      </w:r>
      <w:r>
        <w:rPr>
          <w:rStyle w:val="Немає A"/>
          <w:rtl w:val="0"/>
        </w:rPr>
        <w:t>.</w:t>
      </w:r>
    </w:p>
    <w:p>
      <w:pPr>
        <w:pStyle w:val="Основний текст A"/>
        <w:spacing w:line="288" w:lineRule="auto"/>
        <w:rPr>
          <w:rStyle w:val="Немає A"/>
        </w:rPr>
      </w:pP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 xml:space="preserve">З усіх питань звертайтеся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вашого банку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</w:t>
      </w: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>Ваше питання не було вирішено</w:t>
      </w:r>
      <w:r>
        <w:rPr>
          <w:rtl w:val="0"/>
          <w:lang w:val="zh-TW" w:eastAsia="zh-TW"/>
        </w:rPr>
        <w:t>?</w:t>
      </w:r>
      <w:r>
        <w:rPr>
          <w:rStyle w:val="Немає A"/>
          <w:rtl w:val="0"/>
        </w:rPr>
        <w:t xml:space="preserve">  </w:t>
      </w:r>
    </w:p>
    <w:p>
      <w:pPr>
        <w:pStyle w:val="Основний текст A"/>
        <w:rPr>
          <w:rStyle w:val="Немає A"/>
        </w:rPr>
      </w:pPr>
      <w:r>
        <w:rPr>
          <w:rStyle w:val="Немає A"/>
          <w:rtl w:val="0"/>
        </w:rPr>
        <w:t xml:space="preserve">Телефонуйте 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гарячу</w:t>
      </w:r>
      <w:r>
        <w:rPr>
          <w:rtl w:val="0"/>
          <w:lang w:val="ru-RU"/>
        </w:rPr>
        <w:t xml:space="preserve">" </w:t>
      </w:r>
      <w:r>
        <w:rPr>
          <w:rStyle w:val="Немає A"/>
          <w:rtl w:val="0"/>
        </w:rPr>
        <w:t>лінію Національного банку</w:t>
      </w:r>
    </w:p>
    <w:p>
      <w:pPr>
        <w:pStyle w:val="Основний текст A"/>
      </w:pPr>
      <w:r>
        <w:rPr>
          <w:rStyle w:val="Немає A"/>
          <w:rtl w:val="0"/>
        </w:rPr>
        <w:t>0 800 505 240</w:t>
      </w:r>
      <w:r>
        <w:rPr>
          <w:rtl w:val="0"/>
          <w:lang w:val="ru-RU"/>
        </w:rPr>
        <w:t> або надсилайте лист на адресу </w:t>
      </w:r>
      <w:r>
        <w:rPr>
          <w:rStyle w:val="Немає A"/>
        </w:rPr>
        <w:fldChar w:fldCharType="begin" w:fldLock="0"/>
      </w:r>
      <w:r>
        <w:rPr>
          <w:rStyle w:val="Немає A"/>
        </w:rPr>
        <w:instrText xml:space="preserve"> HYPERLINK "mailto:nbu@bank.gov.ua"</w:instrText>
      </w:r>
      <w:r>
        <w:rPr>
          <w:rStyle w:val="Немає A"/>
        </w:rPr>
        <w:fldChar w:fldCharType="separate" w:fldLock="0"/>
      </w:r>
      <w:r>
        <w:rPr>
          <w:rStyle w:val="Немає A"/>
          <w:rtl w:val="0"/>
        </w:rPr>
        <w:t>nbu@bank.gov.ua</w:t>
      </w:r>
      <w:r>
        <w:rPr/>
        <w:fldChar w:fldCharType="end" w:fldLock="0"/>
      </w:r>
      <w:r>
        <w:rPr>
          <w:rStyle w:val="Немає A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  <w:style w:type="character" w:styleId="Немає A">
    <w:name w:val="Немає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