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45" w:rsidRPr="00F76B45" w:rsidRDefault="00875E45" w:rsidP="00875E45">
      <w:pPr>
        <w:pStyle w:val="a6"/>
        <w:jc w:val="center"/>
        <w:rPr>
          <w:b/>
          <w:bCs/>
          <w:color w:val="0033FF"/>
          <w:sz w:val="28"/>
          <w:szCs w:val="28"/>
          <w:lang w:val="uk-UA"/>
        </w:rPr>
      </w:pPr>
      <w:bookmarkStart w:id="0" w:name="_GoBack"/>
      <w:bookmarkEnd w:id="0"/>
      <w:r w:rsidRPr="00F76B45">
        <w:rPr>
          <w:b/>
          <w:bCs/>
          <w:color w:val="0033FF"/>
          <w:sz w:val="28"/>
          <w:szCs w:val="28"/>
        </w:rPr>
        <w:t xml:space="preserve">ЗАРОБІТНА ПЛАТА ПРАЦІВНИКІВ </w:t>
      </w:r>
    </w:p>
    <w:p w:rsidR="00875E45" w:rsidRPr="008800C7" w:rsidRDefault="00FF3230" w:rsidP="00875E45">
      <w:pPr>
        <w:pStyle w:val="a6"/>
        <w:jc w:val="center"/>
        <w:rPr>
          <w:b/>
          <w:bCs/>
          <w:color w:val="0033FF"/>
          <w:sz w:val="28"/>
          <w:szCs w:val="28"/>
        </w:rPr>
      </w:pPr>
      <w:r w:rsidRPr="00F76B45">
        <w:rPr>
          <w:b/>
          <w:bCs/>
          <w:color w:val="0033FF"/>
          <w:sz w:val="28"/>
          <w:szCs w:val="28"/>
        </w:rPr>
        <w:t xml:space="preserve">НОВОАЙДАРСЬКОГО РАЙОНУ </w:t>
      </w:r>
    </w:p>
    <w:p w:rsidR="000C7C56" w:rsidRPr="008800C7" w:rsidRDefault="000C7C56" w:rsidP="00875E45">
      <w:pPr>
        <w:pStyle w:val="a6"/>
        <w:jc w:val="center"/>
        <w:rPr>
          <w:color w:val="000000"/>
          <w:sz w:val="28"/>
          <w:szCs w:val="28"/>
        </w:rPr>
      </w:pPr>
    </w:p>
    <w:p w:rsidR="004C33DE" w:rsidRPr="004C33DE" w:rsidRDefault="00875E45" w:rsidP="00E251AA">
      <w:pPr>
        <w:pStyle w:val="a6"/>
        <w:jc w:val="both"/>
        <w:rPr>
          <w:rStyle w:val="apple-converted-space"/>
          <w:color w:val="000000"/>
        </w:rPr>
      </w:pPr>
      <w:proofErr w:type="spellStart"/>
      <w:r>
        <w:rPr>
          <w:color w:val="000000"/>
        </w:rPr>
        <w:t>Середня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номінальна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заробітна</w:t>
      </w:r>
      <w:proofErr w:type="spellEnd"/>
      <w:r>
        <w:rPr>
          <w:color w:val="000000"/>
        </w:rPr>
        <w:t xml:space="preserve"> плата штатного </w:t>
      </w:r>
      <w:proofErr w:type="spellStart"/>
      <w:r>
        <w:rPr>
          <w:color w:val="000000"/>
        </w:rPr>
        <w:t>працівника</w:t>
      </w:r>
      <w:proofErr w:type="spellEnd"/>
      <w:r>
        <w:rPr>
          <w:color w:val="000000"/>
        </w:rPr>
        <w:t xml:space="preserve"> в </w:t>
      </w:r>
      <w:r w:rsidR="00FF3230">
        <w:rPr>
          <w:color w:val="000000"/>
          <w:lang w:val="uk-UA"/>
        </w:rPr>
        <w:t>Новоайдарському районі</w:t>
      </w:r>
      <w:r>
        <w:rPr>
          <w:color w:val="000000"/>
        </w:rPr>
        <w:t xml:space="preserve"> у </w:t>
      </w:r>
      <w:r w:rsidR="00FF3230">
        <w:rPr>
          <w:color w:val="000000"/>
          <w:lang w:val="uk-UA"/>
        </w:rPr>
        <w:t>І кварталі</w:t>
      </w:r>
      <w:r>
        <w:rPr>
          <w:color w:val="000000"/>
        </w:rPr>
        <w:t xml:space="preserve"> 2019</w:t>
      </w:r>
      <w:r w:rsidR="00FF3230">
        <w:rPr>
          <w:color w:val="000000"/>
          <w:lang w:val="uk-UA"/>
        </w:rPr>
        <w:t xml:space="preserve"> </w:t>
      </w:r>
      <w:r>
        <w:rPr>
          <w:color w:val="000000"/>
        </w:rPr>
        <w:t>р</w:t>
      </w:r>
      <w:r w:rsidR="00FF3230">
        <w:rPr>
          <w:color w:val="000000"/>
          <w:lang w:val="uk-UA"/>
        </w:rPr>
        <w:t>оку</w:t>
      </w:r>
      <w:r>
        <w:rPr>
          <w:color w:val="000000"/>
        </w:rPr>
        <w:t xml:space="preserve"> становила </w:t>
      </w:r>
      <w:r w:rsidR="00FF3230">
        <w:rPr>
          <w:color w:val="000000"/>
          <w:lang w:val="uk-UA"/>
        </w:rPr>
        <w:t>7963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грн</w:t>
      </w:r>
      <w:proofErr w:type="spellEnd"/>
      <w:r w:rsidR="004C33DE">
        <w:rPr>
          <w:color w:val="000000"/>
          <w:lang w:val="uk-UA"/>
        </w:rPr>
        <w:t>. Цей показник</w:t>
      </w:r>
      <w:r>
        <w:rPr>
          <w:color w:val="000000"/>
        </w:rPr>
        <w:t xml:space="preserve"> в </w:t>
      </w:r>
      <w:r w:rsidR="00FF3230">
        <w:rPr>
          <w:color w:val="000000"/>
          <w:lang w:val="uk-UA"/>
        </w:rPr>
        <w:t>1,9</w:t>
      </w:r>
      <w:r>
        <w:rPr>
          <w:color w:val="000000"/>
        </w:rPr>
        <w:t xml:space="preserve"> раза </w:t>
      </w:r>
      <w:proofErr w:type="spellStart"/>
      <w:r>
        <w:rPr>
          <w:color w:val="000000"/>
        </w:rPr>
        <w:t>вище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рівня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заробітної</w:t>
      </w:r>
      <w:proofErr w:type="spellEnd"/>
      <w:r>
        <w:rPr>
          <w:color w:val="000000"/>
        </w:rPr>
        <w:t xml:space="preserve"> плати </w:t>
      </w:r>
      <w:r w:rsidR="004C33DE">
        <w:rPr>
          <w:color w:val="000000"/>
          <w:lang w:val="uk-UA"/>
        </w:rPr>
        <w:t xml:space="preserve">- </w:t>
      </w:r>
      <w:r>
        <w:rPr>
          <w:color w:val="000000"/>
        </w:rPr>
        <w:t xml:space="preserve">4173 </w:t>
      </w:r>
      <w:proofErr w:type="spellStart"/>
      <w:r>
        <w:rPr>
          <w:color w:val="000000"/>
        </w:rPr>
        <w:t>грн</w:t>
      </w:r>
      <w:proofErr w:type="spellEnd"/>
      <w:r w:rsidR="004C33DE">
        <w:rPr>
          <w:color w:val="000000"/>
          <w:lang w:val="uk-UA"/>
        </w:rPr>
        <w:t xml:space="preserve"> та</w:t>
      </w:r>
      <w:r>
        <w:rPr>
          <w:color w:val="000000"/>
        </w:rPr>
        <w:t xml:space="preserve"> на </w:t>
      </w:r>
      <w:r w:rsidR="00BC1B95">
        <w:rPr>
          <w:color w:val="000000"/>
          <w:lang w:val="uk-UA"/>
        </w:rPr>
        <w:t>2,4</w:t>
      </w:r>
      <w:r>
        <w:rPr>
          <w:color w:val="000000"/>
        </w:rPr>
        <w:t xml:space="preserve">% </w:t>
      </w:r>
      <w:r w:rsidR="00BC1B95">
        <w:rPr>
          <w:color w:val="000000"/>
          <w:lang w:val="uk-UA"/>
        </w:rPr>
        <w:t>вище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середньому</w:t>
      </w:r>
      <w:proofErr w:type="spellEnd"/>
      <w:r>
        <w:rPr>
          <w:color w:val="000000"/>
        </w:rPr>
        <w:t xml:space="preserve"> по </w:t>
      </w:r>
      <w:r w:rsidR="00BC1B95">
        <w:rPr>
          <w:color w:val="000000"/>
          <w:lang w:val="uk-UA"/>
        </w:rPr>
        <w:t>області</w:t>
      </w:r>
      <w:r w:rsidR="004C33DE">
        <w:rPr>
          <w:color w:val="000000"/>
          <w:lang w:val="uk-UA"/>
        </w:rPr>
        <w:t>. Середня заробітна плата по області складає 7</w:t>
      </w:r>
      <w:r w:rsidR="00B80B5A">
        <w:rPr>
          <w:color w:val="000000"/>
          <w:lang w:val="uk-UA"/>
        </w:rPr>
        <w:t>775</w:t>
      </w:r>
      <w:r w:rsidR="004C33DE">
        <w:rPr>
          <w:color w:val="000000"/>
          <w:lang w:val="uk-UA"/>
        </w:rPr>
        <w:t xml:space="preserve"> грн</w:t>
      </w:r>
      <w:r w:rsidR="00E251AA">
        <w:rPr>
          <w:color w:val="000000"/>
          <w:lang w:val="uk-UA"/>
        </w:rPr>
        <w:t>, що на 188 грн менше ніж по району</w:t>
      </w:r>
      <w:r w:rsidR="004C33DE">
        <w:rPr>
          <w:color w:val="000000"/>
          <w:lang w:val="uk-UA"/>
        </w:rPr>
        <w:t xml:space="preserve">. </w:t>
      </w:r>
      <w:r>
        <w:rPr>
          <w:rStyle w:val="apple-converted-space"/>
          <w:color w:val="000000"/>
        </w:rPr>
        <w:t> </w:t>
      </w:r>
    </w:p>
    <w:p w:rsidR="00A775C2" w:rsidRDefault="00B80B5A" w:rsidP="00A775C2">
      <w:pPr>
        <w:pStyle w:val="a6"/>
        <w:jc w:val="both"/>
        <w:rPr>
          <w:rStyle w:val="apple-converted-space"/>
          <w:color w:val="000000"/>
          <w:lang w:val="uk-UA"/>
        </w:rPr>
      </w:pPr>
      <w:proofErr w:type="spellStart"/>
      <w:r>
        <w:rPr>
          <w:color w:val="000000"/>
        </w:rPr>
        <w:t>Середня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номінальна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заробітна</w:t>
      </w:r>
      <w:proofErr w:type="spellEnd"/>
      <w:r>
        <w:rPr>
          <w:color w:val="000000"/>
        </w:rPr>
        <w:t xml:space="preserve"> плата штатного </w:t>
      </w:r>
      <w:proofErr w:type="spellStart"/>
      <w:r>
        <w:rPr>
          <w:color w:val="000000"/>
        </w:rPr>
        <w:t>працівника</w:t>
      </w:r>
      <w:proofErr w:type="spellEnd"/>
      <w:r>
        <w:rPr>
          <w:color w:val="000000"/>
        </w:rPr>
        <w:t xml:space="preserve"> в </w:t>
      </w:r>
      <w:r>
        <w:rPr>
          <w:color w:val="000000"/>
          <w:lang w:val="uk-UA"/>
        </w:rPr>
        <w:t>Новоайдарському районі</w:t>
      </w:r>
      <w:r>
        <w:rPr>
          <w:color w:val="000000"/>
        </w:rPr>
        <w:t xml:space="preserve"> у </w:t>
      </w:r>
      <w:r>
        <w:rPr>
          <w:color w:val="000000"/>
          <w:lang w:val="uk-UA"/>
        </w:rPr>
        <w:t>І</w:t>
      </w:r>
      <w:r w:rsidR="00E251AA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кварталі</w:t>
      </w:r>
      <w:r>
        <w:rPr>
          <w:color w:val="000000"/>
        </w:rPr>
        <w:t xml:space="preserve"> 2019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</w:t>
      </w:r>
      <w:r>
        <w:rPr>
          <w:color w:val="000000"/>
          <w:lang w:val="uk-UA"/>
        </w:rPr>
        <w:t>оку</w:t>
      </w:r>
      <w:r>
        <w:rPr>
          <w:color w:val="000000"/>
        </w:rPr>
        <w:t xml:space="preserve"> становила </w:t>
      </w:r>
      <w:r>
        <w:rPr>
          <w:color w:val="000000"/>
          <w:lang w:val="uk-UA"/>
        </w:rPr>
        <w:t>9211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  <w:lang w:val="uk-UA"/>
        </w:rPr>
        <w:t>. Цей показник</w:t>
      </w:r>
      <w:r>
        <w:rPr>
          <w:color w:val="000000"/>
        </w:rPr>
        <w:t xml:space="preserve"> в </w:t>
      </w:r>
      <w:r w:rsidR="00E251AA">
        <w:rPr>
          <w:color w:val="000000"/>
          <w:lang w:val="uk-UA"/>
        </w:rPr>
        <w:t>2,2</w:t>
      </w:r>
      <w:r>
        <w:rPr>
          <w:color w:val="000000"/>
        </w:rPr>
        <w:t xml:space="preserve"> раза </w:t>
      </w:r>
      <w:proofErr w:type="spellStart"/>
      <w:r>
        <w:rPr>
          <w:color w:val="000000"/>
        </w:rPr>
        <w:t>вище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рівня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заробітної</w:t>
      </w:r>
      <w:proofErr w:type="spellEnd"/>
      <w:r>
        <w:rPr>
          <w:color w:val="000000"/>
        </w:rPr>
        <w:t xml:space="preserve"> плати </w:t>
      </w:r>
      <w:r>
        <w:rPr>
          <w:color w:val="000000"/>
          <w:lang w:val="uk-UA"/>
        </w:rPr>
        <w:t xml:space="preserve">- </w:t>
      </w:r>
      <w:r>
        <w:rPr>
          <w:color w:val="000000"/>
        </w:rPr>
        <w:t xml:space="preserve">4173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  <w:lang w:val="uk-UA"/>
        </w:rPr>
        <w:t xml:space="preserve"> та</w:t>
      </w:r>
      <w:r>
        <w:rPr>
          <w:color w:val="000000"/>
        </w:rPr>
        <w:t xml:space="preserve"> на </w:t>
      </w:r>
      <w:r w:rsidR="00E251AA">
        <w:rPr>
          <w:color w:val="000000"/>
          <w:lang w:val="uk-UA"/>
        </w:rPr>
        <w:t>6,39</w:t>
      </w:r>
      <w:r>
        <w:rPr>
          <w:color w:val="000000"/>
        </w:rPr>
        <w:t xml:space="preserve">% </w:t>
      </w:r>
      <w:r>
        <w:rPr>
          <w:color w:val="000000"/>
          <w:lang w:val="uk-UA"/>
        </w:rPr>
        <w:t>вище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середньому</w:t>
      </w:r>
      <w:proofErr w:type="spellEnd"/>
      <w:r>
        <w:rPr>
          <w:color w:val="000000"/>
        </w:rPr>
        <w:t xml:space="preserve"> по </w:t>
      </w:r>
      <w:r>
        <w:rPr>
          <w:color w:val="000000"/>
          <w:lang w:val="uk-UA"/>
        </w:rPr>
        <w:t xml:space="preserve">області. Середня заробітна плата по області складає </w:t>
      </w:r>
      <w:r w:rsidR="00E251AA">
        <w:rPr>
          <w:color w:val="000000"/>
          <w:lang w:val="uk-UA"/>
        </w:rPr>
        <w:t>8658 грн</w:t>
      </w:r>
      <w:r>
        <w:rPr>
          <w:color w:val="000000"/>
          <w:lang w:val="uk-UA"/>
        </w:rPr>
        <w:t xml:space="preserve">, </w:t>
      </w:r>
      <w:r w:rsidR="00E251AA">
        <w:rPr>
          <w:color w:val="000000"/>
          <w:lang w:val="uk-UA"/>
        </w:rPr>
        <w:t>що на 553</w:t>
      </w:r>
      <w:r w:rsidR="00A775C2">
        <w:rPr>
          <w:color w:val="000000"/>
          <w:lang w:val="uk-UA"/>
        </w:rPr>
        <w:t xml:space="preserve"> грн менше ніж по району. </w:t>
      </w:r>
      <w:r w:rsidR="00A775C2">
        <w:rPr>
          <w:rStyle w:val="apple-converted-space"/>
          <w:color w:val="000000"/>
        </w:rPr>
        <w:t> </w:t>
      </w:r>
    </w:p>
    <w:p w:rsidR="00F76B45" w:rsidRPr="00A775C2" w:rsidRDefault="00F76B45" w:rsidP="00F76B45">
      <w:pPr>
        <w:pStyle w:val="a6"/>
        <w:jc w:val="both"/>
        <w:rPr>
          <w:color w:val="000000"/>
        </w:rPr>
      </w:pPr>
      <w:proofErr w:type="spellStart"/>
      <w:r w:rsidRPr="00A775C2">
        <w:rPr>
          <w:color w:val="000000"/>
        </w:rPr>
        <w:t>Номінальна</w:t>
      </w:r>
      <w:proofErr w:type="spellEnd"/>
      <w:r w:rsidRPr="00A775C2">
        <w:rPr>
          <w:color w:val="000000"/>
        </w:rPr>
        <w:t xml:space="preserve"> </w:t>
      </w:r>
      <w:proofErr w:type="spellStart"/>
      <w:r w:rsidRPr="00A775C2">
        <w:rPr>
          <w:color w:val="000000"/>
        </w:rPr>
        <w:t>заробітна</w:t>
      </w:r>
      <w:proofErr w:type="spellEnd"/>
      <w:r w:rsidRPr="00A775C2">
        <w:rPr>
          <w:color w:val="000000"/>
        </w:rPr>
        <w:t xml:space="preserve"> плата </w:t>
      </w:r>
      <w:proofErr w:type="spellStart"/>
      <w:r w:rsidRPr="00A775C2">
        <w:rPr>
          <w:color w:val="000000"/>
        </w:rPr>
        <w:t>включає</w:t>
      </w:r>
      <w:proofErr w:type="spellEnd"/>
      <w:r w:rsidRPr="00A775C2">
        <w:rPr>
          <w:color w:val="000000"/>
        </w:rPr>
        <w:t xml:space="preserve"> </w:t>
      </w:r>
      <w:proofErr w:type="spellStart"/>
      <w:r w:rsidRPr="00A775C2">
        <w:rPr>
          <w:color w:val="000000"/>
        </w:rPr>
        <w:t>тарифні</w:t>
      </w:r>
      <w:proofErr w:type="spellEnd"/>
      <w:r w:rsidRPr="00A775C2">
        <w:rPr>
          <w:color w:val="000000"/>
        </w:rPr>
        <w:t xml:space="preserve"> ставки (</w:t>
      </w:r>
      <w:proofErr w:type="spellStart"/>
      <w:r w:rsidRPr="00A775C2">
        <w:rPr>
          <w:color w:val="000000"/>
        </w:rPr>
        <w:t>посадові</w:t>
      </w:r>
      <w:proofErr w:type="spellEnd"/>
      <w:r w:rsidRPr="00A775C2">
        <w:rPr>
          <w:color w:val="000000"/>
        </w:rPr>
        <w:t xml:space="preserve"> </w:t>
      </w:r>
      <w:proofErr w:type="spellStart"/>
      <w:r w:rsidRPr="00A775C2">
        <w:rPr>
          <w:color w:val="000000"/>
        </w:rPr>
        <w:t>оклади</w:t>
      </w:r>
      <w:proofErr w:type="spellEnd"/>
      <w:r w:rsidRPr="00A775C2">
        <w:rPr>
          <w:color w:val="000000"/>
        </w:rPr>
        <w:t xml:space="preserve">), </w:t>
      </w:r>
      <w:proofErr w:type="spellStart"/>
      <w:r w:rsidRPr="00A775C2">
        <w:rPr>
          <w:color w:val="000000"/>
        </w:rPr>
        <w:t>премії</w:t>
      </w:r>
      <w:proofErr w:type="spellEnd"/>
      <w:r w:rsidRPr="00A775C2">
        <w:rPr>
          <w:color w:val="000000"/>
        </w:rPr>
        <w:t xml:space="preserve">, доплати, надбавки, оплату за </w:t>
      </w:r>
      <w:proofErr w:type="spellStart"/>
      <w:r w:rsidRPr="00A775C2">
        <w:rPr>
          <w:color w:val="000000"/>
        </w:rPr>
        <w:t>невідпрацьований</w:t>
      </w:r>
      <w:proofErr w:type="spellEnd"/>
      <w:r w:rsidRPr="00A775C2">
        <w:rPr>
          <w:color w:val="000000"/>
        </w:rPr>
        <w:t xml:space="preserve"> час, а </w:t>
      </w:r>
      <w:proofErr w:type="spellStart"/>
      <w:r w:rsidRPr="00A775C2">
        <w:rPr>
          <w:color w:val="000000"/>
        </w:rPr>
        <w:t>також</w:t>
      </w:r>
      <w:proofErr w:type="spellEnd"/>
      <w:r w:rsidRPr="00A775C2">
        <w:rPr>
          <w:color w:val="000000"/>
        </w:rPr>
        <w:t xml:space="preserve"> </w:t>
      </w:r>
      <w:proofErr w:type="spellStart"/>
      <w:r w:rsidRPr="00A775C2">
        <w:rPr>
          <w:color w:val="000000"/>
        </w:rPr>
        <w:t>обов’язкові</w:t>
      </w:r>
      <w:proofErr w:type="spellEnd"/>
      <w:r w:rsidRPr="00A775C2">
        <w:rPr>
          <w:color w:val="000000"/>
        </w:rPr>
        <w:t xml:space="preserve"> </w:t>
      </w:r>
      <w:proofErr w:type="spellStart"/>
      <w:r w:rsidRPr="00A775C2">
        <w:rPr>
          <w:color w:val="000000"/>
        </w:rPr>
        <w:t>відрахування</w:t>
      </w:r>
      <w:proofErr w:type="spellEnd"/>
      <w:r w:rsidRPr="00A775C2">
        <w:rPr>
          <w:color w:val="000000"/>
        </w:rPr>
        <w:t xml:space="preserve">: </w:t>
      </w:r>
      <w:proofErr w:type="spellStart"/>
      <w:r w:rsidRPr="00A775C2">
        <w:rPr>
          <w:color w:val="000000"/>
        </w:rPr>
        <w:t>податок</w:t>
      </w:r>
      <w:proofErr w:type="spellEnd"/>
      <w:r w:rsidRPr="00A775C2">
        <w:rPr>
          <w:color w:val="000000"/>
        </w:rPr>
        <w:t xml:space="preserve"> на доходи </w:t>
      </w:r>
      <w:proofErr w:type="spellStart"/>
      <w:r w:rsidRPr="00A775C2">
        <w:rPr>
          <w:color w:val="000000"/>
        </w:rPr>
        <w:t>фізичних</w:t>
      </w:r>
      <w:proofErr w:type="spellEnd"/>
      <w:r w:rsidRPr="00A775C2">
        <w:rPr>
          <w:color w:val="000000"/>
        </w:rPr>
        <w:t xml:space="preserve"> </w:t>
      </w:r>
      <w:proofErr w:type="spellStart"/>
      <w:r w:rsidRPr="00A775C2">
        <w:rPr>
          <w:color w:val="000000"/>
        </w:rPr>
        <w:t>осіб</w:t>
      </w:r>
      <w:proofErr w:type="spellEnd"/>
      <w:r w:rsidRPr="00A775C2">
        <w:rPr>
          <w:color w:val="000000"/>
        </w:rPr>
        <w:t xml:space="preserve">, </w:t>
      </w:r>
      <w:proofErr w:type="spellStart"/>
      <w:r w:rsidRPr="00A775C2">
        <w:rPr>
          <w:color w:val="000000"/>
        </w:rPr>
        <w:t>військовий</w:t>
      </w:r>
      <w:proofErr w:type="spellEnd"/>
      <w:r w:rsidRPr="00A775C2">
        <w:rPr>
          <w:color w:val="000000"/>
        </w:rPr>
        <w:t xml:space="preserve"> </w:t>
      </w:r>
      <w:proofErr w:type="spellStart"/>
      <w:r w:rsidRPr="00A775C2">
        <w:rPr>
          <w:color w:val="000000"/>
        </w:rPr>
        <w:t>збір</w:t>
      </w:r>
      <w:proofErr w:type="spellEnd"/>
      <w:r w:rsidRPr="00A775C2">
        <w:rPr>
          <w:color w:val="000000"/>
        </w:rPr>
        <w:t>.</w:t>
      </w:r>
    </w:p>
    <w:p w:rsidR="00A775C2" w:rsidRDefault="00A775C2" w:rsidP="00E251AA">
      <w:pPr>
        <w:pStyle w:val="a6"/>
        <w:jc w:val="both"/>
        <w:rPr>
          <w:color w:val="000000"/>
          <w:lang w:val="uk-UA"/>
        </w:rPr>
      </w:pPr>
    </w:p>
    <w:p w:rsidR="00E251AA" w:rsidRPr="004C33DE" w:rsidRDefault="00E251AA" w:rsidP="00E251AA">
      <w:pPr>
        <w:pStyle w:val="a6"/>
        <w:jc w:val="both"/>
        <w:rPr>
          <w:rStyle w:val="apple-converted-space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color w:val="000000"/>
          <w:lang w:val="uk-UA"/>
        </w:rPr>
        <w:t xml:space="preserve"> </w:t>
      </w:r>
    </w:p>
    <w:p w:rsidR="00B80B5A" w:rsidRPr="00A775C2" w:rsidRDefault="00B80B5A" w:rsidP="00B80B5A">
      <w:pPr>
        <w:pStyle w:val="a6"/>
        <w:rPr>
          <w:rStyle w:val="apple-converted-space"/>
          <w:color w:val="000000"/>
        </w:rPr>
      </w:pPr>
    </w:p>
    <w:p w:rsidR="00F76B45" w:rsidRDefault="00F76B45" w:rsidP="00875E45">
      <w:pPr>
        <w:pStyle w:val="a6"/>
        <w:rPr>
          <w:color w:val="000000"/>
          <w:lang w:val="uk-UA"/>
        </w:rPr>
      </w:pPr>
    </w:p>
    <w:p w:rsidR="00F76B45" w:rsidRPr="00F76B45" w:rsidRDefault="00F76B45" w:rsidP="00F76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76B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© Відділ статистики у Новоайдарському районі, 2019 </w:t>
      </w:r>
    </w:p>
    <w:p w:rsidR="00B80B5A" w:rsidRPr="00F76B45" w:rsidRDefault="00F76B45" w:rsidP="00F76B45">
      <w:pPr>
        <w:spacing w:after="0" w:line="240" w:lineRule="auto"/>
        <w:jc w:val="both"/>
        <w:rPr>
          <w:color w:val="000000"/>
          <w:sz w:val="20"/>
          <w:szCs w:val="20"/>
        </w:rPr>
      </w:pPr>
      <w:r w:rsidRPr="00F76B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При </w:t>
      </w:r>
      <w:r w:rsidRPr="00F76B45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використанні інформації</w:t>
      </w:r>
      <w:r w:rsidRPr="00F76B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посилання на </w:t>
      </w:r>
      <w:r w:rsidRPr="00F76B45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в</w:t>
      </w:r>
      <w:proofErr w:type="spellStart"/>
      <w:r w:rsidRPr="00F76B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ідділ</w:t>
      </w:r>
      <w:proofErr w:type="spellEnd"/>
      <w:r w:rsidRPr="00F76B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статистики у Новоайдарському районі</w:t>
      </w:r>
      <w:r w:rsidRPr="00F76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6B4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Головного управління статистики у Луганській області </w:t>
      </w:r>
      <w:r w:rsidRPr="00F76B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ОБОВ’ЯЗКОВЕ.</w:t>
      </w:r>
    </w:p>
    <w:p w:rsidR="00E4285D" w:rsidRPr="00E4285D" w:rsidRDefault="00875E45" w:rsidP="00A775C2">
      <w:pPr>
        <w:pStyle w:val="a6"/>
        <w:rPr>
          <w:rFonts w:ascii="Calibri" w:hAnsi="Calibri"/>
          <w:u w:val="single"/>
          <w:lang w:val="uk-UA"/>
        </w:rPr>
      </w:pPr>
      <w:r>
        <w:rPr>
          <w:color w:val="000000"/>
        </w:rPr>
        <w:br/>
      </w:r>
    </w:p>
    <w:sectPr w:rsidR="00E4285D" w:rsidRPr="00E4285D" w:rsidSect="00F76B4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C8"/>
    <w:rsid w:val="000C7C56"/>
    <w:rsid w:val="001A290C"/>
    <w:rsid w:val="004C33DE"/>
    <w:rsid w:val="005848A4"/>
    <w:rsid w:val="005965FC"/>
    <w:rsid w:val="00857D57"/>
    <w:rsid w:val="00875E45"/>
    <w:rsid w:val="008800C7"/>
    <w:rsid w:val="009130FA"/>
    <w:rsid w:val="00A775C2"/>
    <w:rsid w:val="00AB06C8"/>
    <w:rsid w:val="00B80B5A"/>
    <w:rsid w:val="00BC1B95"/>
    <w:rsid w:val="00D15329"/>
    <w:rsid w:val="00E251AA"/>
    <w:rsid w:val="00E4285D"/>
    <w:rsid w:val="00E955BC"/>
    <w:rsid w:val="00F76B45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8A36-AA5B-4D01-B0B0-D171E7A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285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4285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4285D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428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285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87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E45"/>
  </w:style>
  <w:style w:type="paragraph" w:styleId="a7">
    <w:name w:val="Balloon Text"/>
    <w:basedOn w:val="a"/>
    <w:link w:val="a8"/>
    <w:uiPriority w:val="99"/>
    <w:semiHidden/>
    <w:unhideWhenUsed/>
    <w:rsid w:val="00E2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району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І квартал</c:v>
                </c:pt>
                <c:pt idx="1">
                  <c:v>ІІ квартал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7963</c:v>
                </c:pt>
                <c:pt idx="1">
                  <c:v>9211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області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І квартал</c:v>
                </c:pt>
                <c:pt idx="1">
                  <c:v>ІІ квартал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7775</c:v>
                </c:pt>
                <c:pt idx="1">
                  <c:v>8658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115360"/>
        <c:axId val="209115752"/>
      </c:barChart>
      <c:catAx>
        <c:axId val="209115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9115752"/>
        <c:crosses val="autoZero"/>
        <c:auto val="1"/>
        <c:lblAlgn val="ctr"/>
        <c:lblOffset val="100"/>
        <c:noMultiLvlLbl val="0"/>
      </c:catAx>
      <c:valAx>
        <c:axId val="209115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115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5F0F-59FA-4DFE-8A76-70A7A4C9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cp:lastPrinted>2019-09-20T06:42:00Z</cp:lastPrinted>
  <dcterms:created xsi:type="dcterms:W3CDTF">2019-09-17T13:50:00Z</dcterms:created>
  <dcterms:modified xsi:type="dcterms:W3CDTF">2019-09-23T07:32:00Z</dcterms:modified>
</cp:coreProperties>
</file>