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5C" w:rsidRDefault="00D9535C" w:rsidP="006A37EE">
      <w:pPr>
        <w:jc w:val="center"/>
        <w:rPr>
          <w:b/>
          <w:sz w:val="20"/>
          <w:szCs w:val="20"/>
          <w:lang w:val="uk-UA"/>
        </w:rPr>
      </w:pPr>
    </w:p>
    <w:p w:rsidR="00D9535C" w:rsidRDefault="00D9535C" w:rsidP="006A37EE">
      <w:pPr>
        <w:jc w:val="center"/>
        <w:rPr>
          <w:b/>
          <w:sz w:val="20"/>
          <w:szCs w:val="20"/>
          <w:lang w:val="uk-UA"/>
        </w:rPr>
      </w:pPr>
    </w:p>
    <w:p w:rsidR="009709F3" w:rsidRPr="001127D3" w:rsidRDefault="006A37EE" w:rsidP="006A37EE">
      <w:pPr>
        <w:ind w:left="495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66452C" w:rsidRPr="001127D3">
        <w:rPr>
          <w:color w:val="000000"/>
          <w:sz w:val="28"/>
          <w:szCs w:val="28"/>
          <w:lang w:val="uk-UA"/>
        </w:rPr>
        <w:t xml:space="preserve"> </w:t>
      </w:r>
      <w:r w:rsidR="009709F3" w:rsidRPr="001127D3">
        <w:rPr>
          <w:color w:val="000000"/>
          <w:sz w:val="28"/>
          <w:szCs w:val="28"/>
          <w:lang w:val="uk-UA"/>
        </w:rPr>
        <w:t>ЗАТВЕРДЖЕНО</w:t>
      </w:r>
    </w:p>
    <w:p w:rsidR="009709F3" w:rsidRPr="001127D3" w:rsidRDefault="00730BD1" w:rsidP="009709F3">
      <w:pPr>
        <w:ind w:left="4820"/>
        <w:rPr>
          <w:color w:val="000000"/>
          <w:sz w:val="28"/>
          <w:szCs w:val="28"/>
          <w:lang w:val="uk-UA"/>
        </w:rPr>
      </w:pPr>
      <w:r w:rsidRPr="001127D3">
        <w:rPr>
          <w:color w:val="000000"/>
          <w:sz w:val="28"/>
          <w:szCs w:val="28"/>
          <w:lang w:val="uk-UA"/>
        </w:rPr>
        <w:t xml:space="preserve">      </w:t>
      </w:r>
      <w:r w:rsidR="009709F3" w:rsidRPr="001127D3">
        <w:rPr>
          <w:color w:val="000000"/>
          <w:sz w:val="28"/>
          <w:szCs w:val="28"/>
          <w:lang w:val="uk-UA"/>
        </w:rPr>
        <w:t>Розпорядження голови районної</w:t>
      </w:r>
    </w:p>
    <w:p w:rsidR="009709F3" w:rsidRPr="001127D3" w:rsidRDefault="00730BD1" w:rsidP="009709F3">
      <w:pPr>
        <w:ind w:left="4820"/>
        <w:rPr>
          <w:color w:val="000000"/>
          <w:sz w:val="28"/>
          <w:szCs w:val="28"/>
          <w:lang w:val="uk-UA"/>
        </w:rPr>
      </w:pPr>
      <w:r w:rsidRPr="001127D3">
        <w:rPr>
          <w:color w:val="000000"/>
          <w:sz w:val="28"/>
          <w:szCs w:val="28"/>
          <w:lang w:val="uk-UA"/>
        </w:rPr>
        <w:t xml:space="preserve">      </w:t>
      </w:r>
      <w:r w:rsidR="009709F3" w:rsidRPr="001127D3">
        <w:rPr>
          <w:color w:val="000000"/>
          <w:sz w:val="28"/>
          <w:szCs w:val="28"/>
          <w:lang w:val="uk-UA"/>
        </w:rPr>
        <w:t>державної адміністрації</w:t>
      </w:r>
    </w:p>
    <w:p w:rsidR="009709F3" w:rsidRPr="00274B31" w:rsidRDefault="00730BD1" w:rsidP="00730BD1">
      <w:pPr>
        <w:ind w:left="4956"/>
        <w:rPr>
          <w:color w:val="000000"/>
          <w:sz w:val="28"/>
          <w:szCs w:val="28"/>
          <w:u w:val="single"/>
          <w:lang w:val="uk-UA"/>
        </w:rPr>
      </w:pPr>
      <w:r w:rsidRPr="001127D3">
        <w:rPr>
          <w:color w:val="000000"/>
          <w:sz w:val="28"/>
          <w:szCs w:val="28"/>
          <w:lang w:val="uk-UA"/>
        </w:rPr>
        <w:t xml:space="preserve">    </w:t>
      </w:r>
      <w:r w:rsidR="00274B31">
        <w:rPr>
          <w:color w:val="000000"/>
          <w:sz w:val="28"/>
          <w:szCs w:val="28"/>
          <w:lang w:val="uk-UA"/>
        </w:rPr>
        <w:t>«_</w:t>
      </w:r>
      <w:r w:rsidR="00274B31" w:rsidRPr="00274B31">
        <w:rPr>
          <w:color w:val="000000"/>
          <w:sz w:val="28"/>
          <w:szCs w:val="28"/>
          <w:u w:val="single"/>
          <w:lang w:val="uk-UA"/>
        </w:rPr>
        <w:t>21</w:t>
      </w:r>
      <w:r w:rsidR="00274B31">
        <w:rPr>
          <w:color w:val="000000"/>
          <w:sz w:val="28"/>
          <w:szCs w:val="28"/>
          <w:u w:val="single"/>
          <w:lang w:val="uk-UA"/>
        </w:rPr>
        <w:t>_» грудня 2018 року №_604</w:t>
      </w:r>
    </w:p>
    <w:p w:rsidR="00DB0F93" w:rsidRPr="00274B31" w:rsidRDefault="00DB0F93" w:rsidP="00DB0F93">
      <w:pPr>
        <w:jc w:val="center"/>
        <w:rPr>
          <w:sz w:val="28"/>
          <w:szCs w:val="28"/>
          <w:u w:val="single"/>
          <w:lang w:val="uk-UA"/>
        </w:rPr>
      </w:pPr>
    </w:p>
    <w:p w:rsidR="00730BD1" w:rsidRPr="001127D3" w:rsidRDefault="00DB0F93" w:rsidP="000975CE">
      <w:pPr>
        <w:jc w:val="center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Оголошення</w:t>
      </w:r>
    </w:p>
    <w:p w:rsidR="000975CE" w:rsidRPr="001127D3" w:rsidRDefault="00DB0F93" w:rsidP="000975CE">
      <w:pPr>
        <w:pStyle w:val="a5"/>
        <w:jc w:val="center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 xml:space="preserve">про проведення конкурсу </w:t>
      </w:r>
      <w:r w:rsidR="000975CE" w:rsidRPr="001127D3">
        <w:rPr>
          <w:sz w:val="28"/>
          <w:szCs w:val="28"/>
          <w:lang w:val="uk-UA"/>
        </w:rPr>
        <w:t>з визначення програм (проектів, заходів)</w:t>
      </w:r>
      <w:r w:rsidR="000975CE">
        <w:rPr>
          <w:sz w:val="28"/>
          <w:szCs w:val="28"/>
          <w:lang w:val="uk-UA"/>
        </w:rPr>
        <w:t>,</w:t>
      </w:r>
    </w:p>
    <w:p w:rsidR="000975CE" w:rsidRPr="006A37EE" w:rsidRDefault="000975CE" w:rsidP="000975CE">
      <w:pPr>
        <w:pStyle w:val="a5"/>
        <w:jc w:val="center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розроблених інститутами громадянського суспільства, для реалізації яких надається</w:t>
      </w:r>
      <w:r>
        <w:rPr>
          <w:sz w:val="28"/>
          <w:szCs w:val="28"/>
          <w:lang w:val="uk-UA"/>
        </w:rPr>
        <w:t xml:space="preserve"> </w:t>
      </w:r>
      <w:r w:rsidRPr="001127D3">
        <w:rPr>
          <w:sz w:val="28"/>
          <w:szCs w:val="28"/>
          <w:lang w:val="uk-UA"/>
        </w:rPr>
        <w:t>фінансова підтримка з районного бюджету</w:t>
      </w:r>
    </w:p>
    <w:p w:rsidR="00CB650F" w:rsidRPr="001127D3" w:rsidRDefault="00CB650F" w:rsidP="000975CE">
      <w:pPr>
        <w:pStyle w:val="a5"/>
        <w:jc w:val="center"/>
        <w:rPr>
          <w:sz w:val="28"/>
          <w:szCs w:val="28"/>
          <w:lang w:val="uk-UA"/>
        </w:rPr>
      </w:pPr>
    </w:p>
    <w:p w:rsidR="00CB650F" w:rsidRPr="001127D3" w:rsidRDefault="00CB650F" w:rsidP="0031394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127D3">
        <w:rPr>
          <w:sz w:val="28"/>
          <w:szCs w:val="28"/>
          <w:lang w:val="uk-UA"/>
        </w:rPr>
        <w:t>П</w:t>
      </w:r>
      <w:proofErr w:type="spellStart"/>
      <w:r w:rsidRPr="001127D3">
        <w:rPr>
          <w:sz w:val="28"/>
          <w:szCs w:val="28"/>
        </w:rPr>
        <w:t>ріоритетні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завдання</w:t>
      </w:r>
      <w:proofErr w:type="spellEnd"/>
      <w:r w:rsidRPr="001127D3">
        <w:rPr>
          <w:sz w:val="28"/>
          <w:szCs w:val="28"/>
        </w:rPr>
        <w:t xml:space="preserve">, що </w:t>
      </w:r>
      <w:proofErr w:type="spellStart"/>
      <w:r w:rsidRPr="001127D3">
        <w:rPr>
          <w:sz w:val="28"/>
          <w:szCs w:val="28"/>
        </w:rPr>
        <w:t>відповідають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загальнодержавним</w:t>
      </w:r>
      <w:proofErr w:type="spellEnd"/>
      <w:r w:rsidRPr="001127D3">
        <w:rPr>
          <w:sz w:val="28"/>
          <w:szCs w:val="28"/>
        </w:rPr>
        <w:t xml:space="preserve"> та/</w:t>
      </w:r>
      <w:proofErr w:type="spellStart"/>
      <w:r w:rsidRPr="001127D3">
        <w:rPr>
          <w:sz w:val="28"/>
          <w:szCs w:val="28"/>
        </w:rPr>
        <w:t>або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регіональним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програмам</w:t>
      </w:r>
      <w:proofErr w:type="spellEnd"/>
      <w:r w:rsidRPr="001127D3">
        <w:rPr>
          <w:sz w:val="28"/>
          <w:szCs w:val="28"/>
        </w:rPr>
        <w:t xml:space="preserve"> і на </w:t>
      </w:r>
      <w:proofErr w:type="spellStart"/>
      <w:r w:rsidRPr="001127D3">
        <w:rPr>
          <w:sz w:val="28"/>
          <w:szCs w:val="28"/>
        </w:rPr>
        <w:t>реалізацію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яких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повинні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спрямовуватися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програми</w:t>
      </w:r>
      <w:proofErr w:type="spellEnd"/>
      <w:r w:rsidRPr="001127D3">
        <w:rPr>
          <w:sz w:val="28"/>
          <w:szCs w:val="28"/>
        </w:rPr>
        <w:t xml:space="preserve"> (</w:t>
      </w:r>
      <w:proofErr w:type="spellStart"/>
      <w:r w:rsidRPr="001127D3">
        <w:rPr>
          <w:sz w:val="28"/>
          <w:szCs w:val="28"/>
        </w:rPr>
        <w:t>проекти</w:t>
      </w:r>
      <w:proofErr w:type="spellEnd"/>
      <w:r w:rsidRPr="001127D3">
        <w:rPr>
          <w:sz w:val="28"/>
          <w:szCs w:val="28"/>
        </w:rPr>
        <w:t xml:space="preserve">, заходи), </w:t>
      </w:r>
      <w:proofErr w:type="spellStart"/>
      <w:r w:rsidRPr="001127D3">
        <w:rPr>
          <w:sz w:val="28"/>
          <w:szCs w:val="28"/>
        </w:rPr>
        <w:t>розроблені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учасниками</w:t>
      </w:r>
      <w:proofErr w:type="spellEnd"/>
      <w:r w:rsidRPr="001127D3">
        <w:rPr>
          <w:sz w:val="28"/>
          <w:szCs w:val="28"/>
        </w:rPr>
        <w:t xml:space="preserve"> конкурсу:</w:t>
      </w:r>
    </w:p>
    <w:p w:rsidR="00CB650F" w:rsidRPr="001127D3" w:rsidRDefault="00CB650F" w:rsidP="000975CE">
      <w:pPr>
        <w:pStyle w:val="a5"/>
        <w:numPr>
          <w:ilvl w:val="0"/>
          <w:numId w:val="3"/>
        </w:numPr>
        <w:ind w:left="-142" w:firstLine="993"/>
        <w:jc w:val="both"/>
        <w:rPr>
          <w:sz w:val="28"/>
          <w:szCs w:val="28"/>
        </w:rPr>
      </w:pPr>
      <w:proofErr w:type="spellStart"/>
      <w:r w:rsidRPr="001127D3">
        <w:rPr>
          <w:sz w:val="28"/>
          <w:szCs w:val="28"/>
        </w:rPr>
        <w:t>соціально-економічний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розвиток</w:t>
      </w:r>
      <w:proofErr w:type="spellEnd"/>
      <w:r w:rsidRPr="001127D3">
        <w:rPr>
          <w:sz w:val="28"/>
          <w:szCs w:val="28"/>
        </w:rPr>
        <w:t>;</w:t>
      </w:r>
    </w:p>
    <w:p w:rsidR="00CB650F" w:rsidRPr="001127D3" w:rsidRDefault="00CB650F" w:rsidP="000975CE">
      <w:pPr>
        <w:pStyle w:val="a5"/>
        <w:numPr>
          <w:ilvl w:val="0"/>
          <w:numId w:val="3"/>
        </w:numPr>
        <w:ind w:left="709" w:firstLine="131"/>
        <w:jc w:val="both"/>
        <w:rPr>
          <w:sz w:val="28"/>
          <w:szCs w:val="28"/>
        </w:rPr>
      </w:pPr>
      <w:r w:rsidRPr="001127D3">
        <w:rPr>
          <w:sz w:val="28"/>
          <w:szCs w:val="28"/>
        </w:rPr>
        <w:t>культурно-</w:t>
      </w:r>
      <w:proofErr w:type="spellStart"/>
      <w:r w:rsidRPr="001127D3">
        <w:rPr>
          <w:sz w:val="28"/>
          <w:szCs w:val="28"/>
        </w:rPr>
        <w:t>просвітницька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діяльність</w:t>
      </w:r>
      <w:proofErr w:type="spellEnd"/>
      <w:r w:rsidRPr="001127D3">
        <w:rPr>
          <w:sz w:val="28"/>
          <w:szCs w:val="28"/>
        </w:rPr>
        <w:t>;</w:t>
      </w:r>
    </w:p>
    <w:p w:rsidR="00CB650F" w:rsidRPr="001127D3" w:rsidRDefault="00CB650F" w:rsidP="00A01DA4">
      <w:pPr>
        <w:pStyle w:val="a5"/>
        <w:numPr>
          <w:ilvl w:val="0"/>
          <w:numId w:val="3"/>
        </w:numPr>
        <w:ind w:firstLine="131"/>
        <w:jc w:val="both"/>
        <w:rPr>
          <w:sz w:val="28"/>
          <w:szCs w:val="28"/>
        </w:rPr>
      </w:pPr>
      <w:proofErr w:type="spellStart"/>
      <w:r w:rsidRPr="001127D3">
        <w:rPr>
          <w:sz w:val="28"/>
          <w:szCs w:val="28"/>
        </w:rPr>
        <w:t>національно-патріотичне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виховання</w:t>
      </w:r>
      <w:proofErr w:type="spellEnd"/>
      <w:r w:rsidRPr="001127D3">
        <w:rPr>
          <w:sz w:val="28"/>
          <w:szCs w:val="28"/>
        </w:rPr>
        <w:t>;</w:t>
      </w:r>
    </w:p>
    <w:p w:rsidR="00CB650F" w:rsidRPr="001127D3" w:rsidRDefault="00CB650F" w:rsidP="00A01DA4">
      <w:pPr>
        <w:pStyle w:val="a5"/>
        <w:numPr>
          <w:ilvl w:val="0"/>
          <w:numId w:val="3"/>
        </w:numPr>
        <w:ind w:firstLine="131"/>
        <w:jc w:val="both"/>
        <w:rPr>
          <w:sz w:val="28"/>
          <w:szCs w:val="28"/>
        </w:rPr>
      </w:pPr>
      <w:proofErr w:type="spellStart"/>
      <w:r w:rsidRPr="001127D3">
        <w:rPr>
          <w:sz w:val="28"/>
          <w:szCs w:val="28"/>
        </w:rPr>
        <w:t>краєзнавча</w:t>
      </w:r>
      <w:proofErr w:type="spellEnd"/>
      <w:r w:rsidRPr="001127D3">
        <w:rPr>
          <w:sz w:val="28"/>
          <w:szCs w:val="28"/>
        </w:rPr>
        <w:t xml:space="preserve"> робота, </w:t>
      </w:r>
      <w:proofErr w:type="spellStart"/>
      <w:r w:rsidRPr="001127D3">
        <w:rPr>
          <w:sz w:val="28"/>
          <w:szCs w:val="28"/>
        </w:rPr>
        <w:t>охорона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пам’яток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історії</w:t>
      </w:r>
      <w:proofErr w:type="spellEnd"/>
      <w:r w:rsidRPr="001127D3">
        <w:rPr>
          <w:sz w:val="28"/>
          <w:szCs w:val="28"/>
        </w:rPr>
        <w:t xml:space="preserve"> та </w:t>
      </w:r>
      <w:proofErr w:type="spellStart"/>
      <w:r w:rsidRPr="001127D3">
        <w:rPr>
          <w:sz w:val="28"/>
          <w:szCs w:val="28"/>
        </w:rPr>
        <w:t>культури</w:t>
      </w:r>
      <w:proofErr w:type="spellEnd"/>
      <w:r w:rsidRPr="001127D3">
        <w:rPr>
          <w:sz w:val="28"/>
          <w:szCs w:val="28"/>
        </w:rPr>
        <w:t>;</w:t>
      </w:r>
    </w:p>
    <w:p w:rsidR="00CB650F" w:rsidRPr="001127D3" w:rsidRDefault="00CB650F" w:rsidP="00A01DA4">
      <w:pPr>
        <w:pStyle w:val="a5"/>
        <w:numPr>
          <w:ilvl w:val="0"/>
          <w:numId w:val="3"/>
        </w:numPr>
        <w:ind w:firstLine="131"/>
        <w:jc w:val="both"/>
        <w:rPr>
          <w:sz w:val="28"/>
          <w:szCs w:val="28"/>
        </w:rPr>
      </w:pPr>
      <w:proofErr w:type="spellStart"/>
      <w:r w:rsidRPr="001127D3">
        <w:rPr>
          <w:sz w:val="28"/>
          <w:szCs w:val="28"/>
        </w:rPr>
        <w:t>допомога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соціально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незахищеним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верствам</w:t>
      </w:r>
      <w:proofErr w:type="spellEnd"/>
      <w:r w:rsidRPr="001127D3">
        <w:rPr>
          <w:sz w:val="28"/>
          <w:szCs w:val="28"/>
        </w:rPr>
        <w:t xml:space="preserve"> населення;</w:t>
      </w:r>
    </w:p>
    <w:p w:rsidR="00CB650F" w:rsidRPr="001127D3" w:rsidRDefault="00CB650F" w:rsidP="00A01DA4">
      <w:pPr>
        <w:pStyle w:val="a5"/>
        <w:numPr>
          <w:ilvl w:val="0"/>
          <w:numId w:val="3"/>
        </w:numPr>
        <w:ind w:firstLine="131"/>
        <w:jc w:val="both"/>
        <w:rPr>
          <w:sz w:val="28"/>
          <w:szCs w:val="28"/>
        </w:rPr>
      </w:pPr>
      <w:proofErr w:type="spellStart"/>
      <w:r w:rsidRPr="001127D3">
        <w:rPr>
          <w:sz w:val="28"/>
          <w:szCs w:val="28"/>
        </w:rPr>
        <w:t>екологічна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безпека</w:t>
      </w:r>
      <w:proofErr w:type="spellEnd"/>
      <w:r w:rsidRPr="001127D3">
        <w:rPr>
          <w:sz w:val="28"/>
          <w:szCs w:val="28"/>
        </w:rPr>
        <w:t>.</w:t>
      </w:r>
    </w:p>
    <w:p w:rsidR="00CB650F" w:rsidRPr="001127D3" w:rsidRDefault="00CB650F" w:rsidP="00313941">
      <w:pPr>
        <w:pStyle w:val="a5"/>
        <w:ind w:left="720" w:firstLine="709"/>
        <w:jc w:val="both"/>
        <w:rPr>
          <w:sz w:val="28"/>
          <w:szCs w:val="28"/>
        </w:rPr>
      </w:pPr>
    </w:p>
    <w:p w:rsidR="00CB650F" w:rsidRPr="001127D3" w:rsidRDefault="00E91016" w:rsidP="00E91016">
      <w:pPr>
        <w:pStyle w:val="a5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B650F" w:rsidRPr="001127D3">
        <w:rPr>
          <w:sz w:val="28"/>
          <w:szCs w:val="28"/>
          <w:lang w:val="uk-UA"/>
        </w:rPr>
        <w:t>Перелік видів діяльності, що можуть бути підтримані районною державною адміністрацією:</w:t>
      </w:r>
    </w:p>
    <w:p w:rsidR="00CB650F" w:rsidRDefault="00CB650F" w:rsidP="000975CE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проведення засідань «круглого столу», конференцій, семінарів, інших навчальних, і</w:t>
      </w:r>
      <w:r w:rsidR="00FA315E">
        <w:rPr>
          <w:sz w:val="28"/>
          <w:szCs w:val="28"/>
          <w:lang w:val="uk-UA"/>
        </w:rPr>
        <w:t xml:space="preserve">нформаційних та масових заходів, </w:t>
      </w:r>
      <w:r w:rsidRPr="00FA315E">
        <w:rPr>
          <w:sz w:val="28"/>
          <w:szCs w:val="28"/>
          <w:lang w:val="uk-UA"/>
        </w:rPr>
        <w:t>консультування інститутів громадянського суспільства;</w:t>
      </w:r>
    </w:p>
    <w:p w:rsidR="00FA315E" w:rsidRDefault="00FA315E" w:rsidP="00A01DA4">
      <w:pPr>
        <w:pStyle w:val="a5"/>
        <w:numPr>
          <w:ilvl w:val="0"/>
          <w:numId w:val="4"/>
        </w:numPr>
        <w:ind w:firstLine="1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ремонтні та будівельні роботи;</w:t>
      </w:r>
    </w:p>
    <w:p w:rsidR="00FA315E" w:rsidRDefault="00FA315E" w:rsidP="00A01DA4">
      <w:pPr>
        <w:pStyle w:val="a5"/>
        <w:numPr>
          <w:ilvl w:val="0"/>
          <w:numId w:val="4"/>
        </w:numPr>
        <w:ind w:firstLine="1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обладнання для здійснення професійної діяльності;</w:t>
      </w:r>
    </w:p>
    <w:p w:rsidR="00FA315E" w:rsidRPr="00FA315E" w:rsidRDefault="00FA315E" w:rsidP="00A01DA4">
      <w:pPr>
        <w:pStyle w:val="a5"/>
        <w:numPr>
          <w:ilvl w:val="0"/>
          <w:numId w:val="4"/>
        </w:numPr>
        <w:ind w:firstLine="1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зайнятість населення;</w:t>
      </w:r>
    </w:p>
    <w:p w:rsidR="00313941" w:rsidRDefault="00CB650F" w:rsidP="000975CE">
      <w:pPr>
        <w:pStyle w:val="a5"/>
        <w:numPr>
          <w:ilvl w:val="0"/>
          <w:numId w:val="4"/>
        </w:numPr>
        <w:ind w:left="0" w:firstLine="131"/>
        <w:jc w:val="both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інші заходи, необхідні для реалізації програм відповідного чинного законодавства.</w:t>
      </w:r>
    </w:p>
    <w:p w:rsidR="00313941" w:rsidRDefault="00313941" w:rsidP="00313941">
      <w:pPr>
        <w:pStyle w:val="a5"/>
        <w:ind w:left="1429"/>
        <w:jc w:val="both"/>
        <w:rPr>
          <w:sz w:val="28"/>
          <w:szCs w:val="28"/>
          <w:lang w:val="uk-UA"/>
        </w:rPr>
      </w:pPr>
    </w:p>
    <w:p w:rsidR="00CB650F" w:rsidRPr="00313941" w:rsidRDefault="00CB650F" w:rsidP="00313941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13941">
        <w:rPr>
          <w:sz w:val="28"/>
          <w:szCs w:val="28"/>
          <w:lang w:val="uk-UA"/>
        </w:rPr>
        <w:t>В</w:t>
      </w:r>
      <w:proofErr w:type="spellStart"/>
      <w:r w:rsidRPr="00313941">
        <w:rPr>
          <w:sz w:val="28"/>
          <w:szCs w:val="28"/>
        </w:rPr>
        <w:t>имоги</w:t>
      </w:r>
      <w:proofErr w:type="spellEnd"/>
      <w:r w:rsidRPr="00313941">
        <w:rPr>
          <w:sz w:val="28"/>
          <w:szCs w:val="28"/>
        </w:rPr>
        <w:t xml:space="preserve"> до </w:t>
      </w:r>
      <w:proofErr w:type="spellStart"/>
      <w:r w:rsidRPr="00313941">
        <w:rPr>
          <w:sz w:val="28"/>
          <w:szCs w:val="28"/>
        </w:rPr>
        <w:t>конкурсної</w:t>
      </w:r>
      <w:proofErr w:type="spellEnd"/>
      <w:r w:rsidRPr="00313941">
        <w:rPr>
          <w:sz w:val="28"/>
          <w:szCs w:val="28"/>
        </w:rPr>
        <w:t xml:space="preserve"> </w:t>
      </w:r>
      <w:proofErr w:type="spellStart"/>
      <w:r w:rsidRPr="00313941">
        <w:rPr>
          <w:sz w:val="28"/>
          <w:szCs w:val="28"/>
        </w:rPr>
        <w:t>пропозиції</w:t>
      </w:r>
      <w:proofErr w:type="spellEnd"/>
      <w:r w:rsidRPr="00313941">
        <w:rPr>
          <w:sz w:val="28"/>
          <w:szCs w:val="28"/>
        </w:rPr>
        <w:t>.</w:t>
      </w:r>
    </w:p>
    <w:p w:rsidR="00CB650F" w:rsidRPr="001127D3" w:rsidRDefault="00CB650F" w:rsidP="00313941">
      <w:pPr>
        <w:pStyle w:val="a5"/>
        <w:ind w:firstLine="709"/>
        <w:jc w:val="both"/>
        <w:rPr>
          <w:sz w:val="28"/>
          <w:szCs w:val="28"/>
          <w:lang w:val="uk-UA"/>
        </w:rPr>
      </w:pPr>
      <w:proofErr w:type="spellStart"/>
      <w:r w:rsidRPr="001127D3">
        <w:rPr>
          <w:sz w:val="28"/>
          <w:szCs w:val="28"/>
        </w:rPr>
        <w:t>Конкурсна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пропозиція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складається</w:t>
      </w:r>
      <w:proofErr w:type="spellEnd"/>
      <w:r w:rsidRPr="001127D3">
        <w:rPr>
          <w:sz w:val="28"/>
          <w:szCs w:val="28"/>
        </w:rPr>
        <w:t xml:space="preserve"> державною </w:t>
      </w:r>
      <w:proofErr w:type="spellStart"/>
      <w:r w:rsidRPr="001127D3">
        <w:rPr>
          <w:sz w:val="28"/>
          <w:szCs w:val="28"/>
        </w:rPr>
        <w:t>мовою</w:t>
      </w:r>
      <w:proofErr w:type="spellEnd"/>
      <w:r w:rsidRPr="001127D3">
        <w:rPr>
          <w:sz w:val="28"/>
          <w:szCs w:val="28"/>
          <w:lang w:val="uk-UA"/>
        </w:rPr>
        <w:t>, подається у друкованому та електронному вигляді та повинна містити:</w:t>
      </w:r>
    </w:p>
    <w:p w:rsidR="00CB650F" w:rsidRPr="006A37EE" w:rsidRDefault="00CB650F" w:rsidP="00313941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6A37EE">
        <w:rPr>
          <w:sz w:val="28"/>
          <w:szCs w:val="28"/>
          <w:lang w:val="uk-UA"/>
        </w:rPr>
        <w:t>заяву про участь у конкурсі за формою згідно з додатком 2 до Порядку</w:t>
      </w:r>
      <w:r w:rsidRPr="001127D3">
        <w:rPr>
          <w:sz w:val="28"/>
          <w:szCs w:val="28"/>
          <w:lang w:val="uk-UA"/>
        </w:rPr>
        <w:t xml:space="preserve"> </w:t>
      </w:r>
      <w:r w:rsidRPr="006A37EE">
        <w:rPr>
          <w:sz w:val="28"/>
          <w:szCs w:val="28"/>
          <w:lang w:val="uk-UA"/>
        </w:rPr>
        <w:t>проведення конкурсу з визначення програм (проектів, заходів), розроблених інститутами громадянського суспільства, для реалізації яких надається фінансова підтримка з районного бюджету</w:t>
      </w:r>
      <w:r w:rsidR="000975CE">
        <w:rPr>
          <w:sz w:val="28"/>
          <w:szCs w:val="28"/>
          <w:lang w:val="uk-UA"/>
        </w:rPr>
        <w:t>,</w:t>
      </w:r>
      <w:r w:rsidR="006A37EE">
        <w:rPr>
          <w:sz w:val="28"/>
          <w:szCs w:val="28"/>
          <w:lang w:val="uk-UA"/>
        </w:rPr>
        <w:t xml:space="preserve"> </w:t>
      </w:r>
      <w:r w:rsidR="006A37EE" w:rsidRPr="001127D3">
        <w:rPr>
          <w:sz w:val="28"/>
          <w:szCs w:val="28"/>
          <w:lang w:val="uk-UA"/>
        </w:rPr>
        <w:t>затверджен</w:t>
      </w:r>
      <w:r w:rsidR="000975CE">
        <w:rPr>
          <w:sz w:val="28"/>
          <w:szCs w:val="28"/>
          <w:lang w:val="uk-UA"/>
        </w:rPr>
        <w:t>ого</w:t>
      </w:r>
      <w:r w:rsidR="006A37EE" w:rsidRPr="001127D3">
        <w:rPr>
          <w:sz w:val="28"/>
          <w:szCs w:val="28"/>
          <w:lang w:val="uk-UA"/>
        </w:rPr>
        <w:t xml:space="preserve"> рішенням двадцять першої сесії Новоайдарської районної ради Луганської області сьомого скликання від 29 листопада 2018 року № 21/14</w:t>
      </w:r>
      <w:r w:rsidR="000975CE">
        <w:rPr>
          <w:sz w:val="28"/>
          <w:szCs w:val="28"/>
          <w:lang w:val="uk-UA"/>
        </w:rPr>
        <w:t xml:space="preserve"> (далі - Порядок)</w:t>
      </w:r>
      <w:r w:rsidRPr="001127D3">
        <w:rPr>
          <w:sz w:val="28"/>
          <w:szCs w:val="28"/>
          <w:lang w:val="uk-UA"/>
        </w:rPr>
        <w:t>;</w:t>
      </w:r>
    </w:p>
    <w:p w:rsidR="00CB650F" w:rsidRPr="001127D3" w:rsidRDefault="00CB650F" w:rsidP="00313941">
      <w:pPr>
        <w:pStyle w:val="a5"/>
        <w:ind w:firstLine="709"/>
        <w:jc w:val="both"/>
        <w:rPr>
          <w:sz w:val="28"/>
          <w:szCs w:val="28"/>
        </w:rPr>
      </w:pPr>
      <w:r w:rsidRPr="001127D3">
        <w:rPr>
          <w:sz w:val="28"/>
          <w:szCs w:val="28"/>
        </w:rPr>
        <w:t>2)</w:t>
      </w:r>
      <w:r w:rsidRPr="001127D3">
        <w:rPr>
          <w:sz w:val="28"/>
          <w:szCs w:val="28"/>
        </w:rPr>
        <w:tab/>
      </w:r>
      <w:proofErr w:type="spellStart"/>
      <w:r w:rsidRPr="001127D3">
        <w:rPr>
          <w:sz w:val="28"/>
          <w:szCs w:val="28"/>
        </w:rPr>
        <w:t>копії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свідоцтва</w:t>
      </w:r>
      <w:proofErr w:type="spellEnd"/>
      <w:r w:rsidRPr="001127D3">
        <w:rPr>
          <w:sz w:val="28"/>
          <w:szCs w:val="28"/>
        </w:rPr>
        <w:t xml:space="preserve"> про </w:t>
      </w:r>
      <w:proofErr w:type="spellStart"/>
      <w:r w:rsidRPr="001127D3">
        <w:rPr>
          <w:sz w:val="28"/>
          <w:szCs w:val="28"/>
        </w:rPr>
        <w:t>реєстрацію</w:t>
      </w:r>
      <w:proofErr w:type="spellEnd"/>
      <w:r w:rsidRPr="001127D3">
        <w:rPr>
          <w:sz w:val="28"/>
          <w:szCs w:val="28"/>
        </w:rPr>
        <w:t xml:space="preserve"> </w:t>
      </w:r>
      <w:r w:rsidR="000975CE">
        <w:rPr>
          <w:sz w:val="28"/>
          <w:szCs w:val="28"/>
          <w:lang w:val="uk-UA"/>
        </w:rPr>
        <w:t>інституту громадянського суспільства</w:t>
      </w:r>
      <w:r w:rsidRPr="001127D3">
        <w:rPr>
          <w:sz w:val="28"/>
          <w:szCs w:val="28"/>
        </w:rPr>
        <w:t>, статуту (</w:t>
      </w:r>
      <w:proofErr w:type="spellStart"/>
      <w:r w:rsidRPr="001127D3">
        <w:rPr>
          <w:sz w:val="28"/>
          <w:szCs w:val="28"/>
        </w:rPr>
        <w:t>положення</w:t>
      </w:r>
      <w:proofErr w:type="spellEnd"/>
      <w:r w:rsidRPr="001127D3">
        <w:rPr>
          <w:sz w:val="28"/>
          <w:szCs w:val="28"/>
        </w:rPr>
        <w:t xml:space="preserve">), </w:t>
      </w:r>
      <w:proofErr w:type="spellStart"/>
      <w:r w:rsidRPr="001127D3">
        <w:rPr>
          <w:sz w:val="28"/>
          <w:szCs w:val="28"/>
        </w:rPr>
        <w:t>скріплені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його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печаткою</w:t>
      </w:r>
      <w:proofErr w:type="spellEnd"/>
      <w:r w:rsidRPr="001127D3">
        <w:rPr>
          <w:sz w:val="28"/>
          <w:szCs w:val="28"/>
        </w:rPr>
        <w:t xml:space="preserve"> (у </w:t>
      </w:r>
      <w:proofErr w:type="spellStart"/>
      <w:r w:rsidRPr="001127D3">
        <w:rPr>
          <w:sz w:val="28"/>
          <w:szCs w:val="28"/>
        </w:rPr>
        <w:t>разі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наявності</w:t>
      </w:r>
      <w:proofErr w:type="spellEnd"/>
      <w:r w:rsidRPr="001127D3">
        <w:rPr>
          <w:sz w:val="28"/>
          <w:szCs w:val="28"/>
        </w:rPr>
        <w:t>);</w:t>
      </w:r>
    </w:p>
    <w:p w:rsidR="00CB650F" w:rsidRPr="001127D3" w:rsidRDefault="00CB650F" w:rsidP="00313941">
      <w:pPr>
        <w:pStyle w:val="a5"/>
        <w:ind w:firstLine="709"/>
        <w:jc w:val="both"/>
        <w:rPr>
          <w:sz w:val="28"/>
          <w:szCs w:val="28"/>
        </w:rPr>
      </w:pPr>
      <w:r w:rsidRPr="001127D3">
        <w:rPr>
          <w:sz w:val="28"/>
          <w:szCs w:val="28"/>
        </w:rPr>
        <w:lastRenderedPageBreak/>
        <w:t>3)</w:t>
      </w:r>
      <w:r w:rsidRPr="001127D3">
        <w:rPr>
          <w:sz w:val="28"/>
          <w:szCs w:val="28"/>
        </w:rPr>
        <w:tab/>
      </w:r>
      <w:proofErr w:type="spellStart"/>
      <w:r w:rsidRPr="001127D3">
        <w:rPr>
          <w:sz w:val="28"/>
          <w:szCs w:val="28"/>
        </w:rPr>
        <w:t>копію</w:t>
      </w:r>
      <w:proofErr w:type="spellEnd"/>
      <w:r w:rsidRPr="001127D3">
        <w:rPr>
          <w:sz w:val="28"/>
          <w:szCs w:val="28"/>
        </w:rPr>
        <w:t xml:space="preserve"> документа, виданого </w:t>
      </w:r>
      <w:proofErr w:type="spellStart"/>
      <w:r w:rsidRPr="001127D3">
        <w:rPr>
          <w:sz w:val="28"/>
          <w:szCs w:val="28"/>
        </w:rPr>
        <w:t>територіальним</w:t>
      </w:r>
      <w:proofErr w:type="spellEnd"/>
      <w:r w:rsidRPr="001127D3">
        <w:rPr>
          <w:sz w:val="28"/>
          <w:szCs w:val="28"/>
        </w:rPr>
        <w:t xml:space="preserve"> органом </w:t>
      </w:r>
      <w:r w:rsidR="000975CE">
        <w:rPr>
          <w:sz w:val="28"/>
          <w:szCs w:val="28"/>
          <w:lang w:val="uk-UA"/>
        </w:rPr>
        <w:t>Державної Фіскальної Служби України</w:t>
      </w:r>
      <w:r w:rsidRPr="001127D3">
        <w:rPr>
          <w:sz w:val="28"/>
          <w:szCs w:val="28"/>
        </w:rPr>
        <w:t xml:space="preserve"> не </w:t>
      </w:r>
      <w:proofErr w:type="spellStart"/>
      <w:r w:rsidRPr="001127D3">
        <w:rPr>
          <w:sz w:val="28"/>
          <w:szCs w:val="28"/>
        </w:rPr>
        <w:t>раніше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ніж</w:t>
      </w:r>
      <w:proofErr w:type="spellEnd"/>
      <w:r w:rsidRPr="001127D3">
        <w:rPr>
          <w:sz w:val="28"/>
          <w:szCs w:val="28"/>
        </w:rPr>
        <w:t xml:space="preserve"> за 30 </w:t>
      </w:r>
      <w:proofErr w:type="spellStart"/>
      <w:r w:rsidRPr="001127D3">
        <w:rPr>
          <w:sz w:val="28"/>
          <w:szCs w:val="28"/>
        </w:rPr>
        <w:t>днів</w:t>
      </w:r>
      <w:proofErr w:type="spellEnd"/>
      <w:r w:rsidRPr="001127D3">
        <w:rPr>
          <w:sz w:val="28"/>
          <w:szCs w:val="28"/>
        </w:rPr>
        <w:t xml:space="preserve"> до </w:t>
      </w:r>
      <w:proofErr w:type="spellStart"/>
      <w:r w:rsidRPr="001127D3">
        <w:rPr>
          <w:sz w:val="28"/>
          <w:szCs w:val="28"/>
        </w:rPr>
        <w:t>дати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оголошення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проведення</w:t>
      </w:r>
      <w:proofErr w:type="spellEnd"/>
      <w:r w:rsidRPr="001127D3">
        <w:rPr>
          <w:sz w:val="28"/>
          <w:szCs w:val="28"/>
        </w:rPr>
        <w:t xml:space="preserve"> конкурсу, що </w:t>
      </w:r>
      <w:proofErr w:type="spellStart"/>
      <w:r w:rsidRPr="001127D3">
        <w:rPr>
          <w:sz w:val="28"/>
          <w:szCs w:val="28"/>
        </w:rPr>
        <w:t>підтверджує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включення</w:t>
      </w:r>
      <w:proofErr w:type="spellEnd"/>
      <w:r w:rsidRPr="001127D3">
        <w:rPr>
          <w:sz w:val="28"/>
          <w:szCs w:val="28"/>
        </w:rPr>
        <w:t xml:space="preserve"> (на момент </w:t>
      </w:r>
      <w:proofErr w:type="spellStart"/>
      <w:r w:rsidRPr="001127D3">
        <w:rPr>
          <w:sz w:val="28"/>
          <w:szCs w:val="28"/>
        </w:rPr>
        <w:t>подання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конкурсної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пропозиції</w:t>
      </w:r>
      <w:proofErr w:type="spellEnd"/>
      <w:r w:rsidRPr="001127D3">
        <w:rPr>
          <w:sz w:val="28"/>
          <w:szCs w:val="28"/>
        </w:rPr>
        <w:t xml:space="preserve">) </w:t>
      </w:r>
      <w:r w:rsidR="001127D3" w:rsidRPr="001127D3">
        <w:rPr>
          <w:sz w:val="28"/>
          <w:szCs w:val="28"/>
          <w:lang w:val="uk-UA"/>
        </w:rPr>
        <w:t>інституту громадянського суспільства</w:t>
      </w:r>
      <w:r w:rsidRPr="001127D3">
        <w:rPr>
          <w:sz w:val="28"/>
          <w:szCs w:val="28"/>
        </w:rPr>
        <w:t xml:space="preserve"> до </w:t>
      </w:r>
      <w:proofErr w:type="spellStart"/>
      <w:r w:rsidRPr="001127D3">
        <w:rPr>
          <w:sz w:val="28"/>
          <w:szCs w:val="28"/>
        </w:rPr>
        <w:t>Реєстру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неприбуткових</w:t>
      </w:r>
      <w:proofErr w:type="spellEnd"/>
      <w:r w:rsidRPr="001127D3">
        <w:rPr>
          <w:sz w:val="28"/>
          <w:szCs w:val="28"/>
        </w:rPr>
        <w:t xml:space="preserve"> установ та </w:t>
      </w:r>
      <w:proofErr w:type="spellStart"/>
      <w:r w:rsidRPr="001127D3">
        <w:rPr>
          <w:sz w:val="28"/>
          <w:szCs w:val="28"/>
        </w:rPr>
        <w:t>організацій</w:t>
      </w:r>
      <w:proofErr w:type="spellEnd"/>
      <w:r w:rsidRPr="001127D3">
        <w:rPr>
          <w:sz w:val="28"/>
          <w:szCs w:val="28"/>
        </w:rPr>
        <w:t>;</w:t>
      </w:r>
    </w:p>
    <w:p w:rsidR="00CB650F" w:rsidRPr="001127D3" w:rsidRDefault="00CB650F" w:rsidP="00313941">
      <w:pPr>
        <w:pStyle w:val="a5"/>
        <w:ind w:firstLine="709"/>
        <w:jc w:val="both"/>
        <w:rPr>
          <w:sz w:val="28"/>
          <w:szCs w:val="28"/>
        </w:rPr>
      </w:pPr>
      <w:r w:rsidRPr="001127D3">
        <w:rPr>
          <w:sz w:val="28"/>
          <w:szCs w:val="28"/>
        </w:rPr>
        <w:t>4)</w:t>
      </w:r>
      <w:r w:rsidRPr="001127D3">
        <w:rPr>
          <w:sz w:val="28"/>
          <w:szCs w:val="28"/>
        </w:rPr>
        <w:tab/>
      </w:r>
      <w:proofErr w:type="spellStart"/>
      <w:r w:rsidRPr="001127D3">
        <w:rPr>
          <w:sz w:val="28"/>
          <w:szCs w:val="28"/>
        </w:rPr>
        <w:t>опис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програми</w:t>
      </w:r>
      <w:proofErr w:type="spellEnd"/>
      <w:r w:rsidRPr="001127D3">
        <w:rPr>
          <w:sz w:val="28"/>
          <w:szCs w:val="28"/>
        </w:rPr>
        <w:t xml:space="preserve"> (проекту, заходу) та </w:t>
      </w:r>
      <w:proofErr w:type="spellStart"/>
      <w:r w:rsidRPr="001127D3">
        <w:rPr>
          <w:sz w:val="28"/>
          <w:szCs w:val="28"/>
        </w:rPr>
        <w:t>кошторис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витрат</w:t>
      </w:r>
      <w:proofErr w:type="spellEnd"/>
      <w:r w:rsidRPr="001127D3">
        <w:rPr>
          <w:sz w:val="28"/>
          <w:szCs w:val="28"/>
        </w:rPr>
        <w:t xml:space="preserve">, </w:t>
      </w:r>
      <w:proofErr w:type="spellStart"/>
      <w:r w:rsidRPr="001127D3">
        <w:rPr>
          <w:sz w:val="28"/>
          <w:szCs w:val="28"/>
        </w:rPr>
        <w:t>необхідних</w:t>
      </w:r>
      <w:proofErr w:type="spellEnd"/>
      <w:r w:rsidRPr="001127D3">
        <w:rPr>
          <w:sz w:val="28"/>
          <w:szCs w:val="28"/>
        </w:rPr>
        <w:t xml:space="preserve"> для </w:t>
      </w:r>
      <w:proofErr w:type="spellStart"/>
      <w:r w:rsidRPr="001127D3">
        <w:rPr>
          <w:sz w:val="28"/>
          <w:szCs w:val="28"/>
        </w:rPr>
        <w:t>її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реалізації</w:t>
      </w:r>
      <w:proofErr w:type="spellEnd"/>
      <w:r w:rsidRPr="001127D3">
        <w:rPr>
          <w:sz w:val="28"/>
          <w:szCs w:val="28"/>
        </w:rPr>
        <w:t xml:space="preserve">, за формою </w:t>
      </w:r>
      <w:proofErr w:type="spellStart"/>
      <w:r w:rsidRPr="001127D3">
        <w:rPr>
          <w:sz w:val="28"/>
          <w:szCs w:val="28"/>
        </w:rPr>
        <w:t>згідно</w:t>
      </w:r>
      <w:proofErr w:type="spellEnd"/>
      <w:r w:rsidRPr="001127D3">
        <w:rPr>
          <w:sz w:val="28"/>
          <w:szCs w:val="28"/>
        </w:rPr>
        <w:t xml:space="preserve"> з </w:t>
      </w:r>
      <w:proofErr w:type="spellStart"/>
      <w:r w:rsidRPr="001127D3">
        <w:rPr>
          <w:sz w:val="28"/>
          <w:szCs w:val="28"/>
        </w:rPr>
        <w:t>додатком</w:t>
      </w:r>
      <w:proofErr w:type="spellEnd"/>
      <w:r w:rsidRPr="001127D3">
        <w:rPr>
          <w:sz w:val="28"/>
          <w:szCs w:val="28"/>
        </w:rPr>
        <w:t xml:space="preserve"> 3</w:t>
      </w:r>
      <w:r w:rsidR="001127D3" w:rsidRPr="001127D3">
        <w:rPr>
          <w:sz w:val="28"/>
          <w:szCs w:val="28"/>
        </w:rPr>
        <w:t xml:space="preserve"> до </w:t>
      </w:r>
      <w:r w:rsidRPr="001127D3">
        <w:rPr>
          <w:sz w:val="28"/>
          <w:szCs w:val="28"/>
        </w:rPr>
        <w:t>Порядку;</w:t>
      </w:r>
    </w:p>
    <w:p w:rsidR="00CB650F" w:rsidRPr="001127D3" w:rsidRDefault="00CB650F" w:rsidP="00313941">
      <w:pPr>
        <w:pStyle w:val="a5"/>
        <w:ind w:firstLine="709"/>
        <w:jc w:val="both"/>
        <w:rPr>
          <w:sz w:val="28"/>
          <w:szCs w:val="28"/>
        </w:rPr>
      </w:pPr>
      <w:r w:rsidRPr="001127D3">
        <w:rPr>
          <w:sz w:val="28"/>
          <w:szCs w:val="28"/>
        </w:rPr>
        <w:t>5)</w:t>
      </w:r>
      <w:r w:rsidRPr="001127D3">
        <w:rPr>
          <w:sz w:val="28"/>
          <w:szCs w:val="28"/>
        </w:rPr>
        <w:tab/>
      </w:r>
      <w:proofErr w:type="spellStart"/>
      <w:r w:rsidRPr="001127D3">
        <w:rPr>
          <w:sz w:val="28"/>
          <w:szCs w:val="28"/>
        </w:rPr>
        <w:t>листи-підтвердження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органів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державної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влади</w:t>
      </w:r>
      <w:proofErr w:type="spellEnd"/>
      <w:r w:rsidRPr="001127D3">
        <w:rPr>
          <w:sz w:val="28"/>
          <w:szCs w:val="28"/>
        </w:rPr>
        <w:t xml:space="preserve">, </w:t>
      </w:r>
      <w:proofErr w:type="spellStart"/>
      <w:r w:rsidRPr="001127D3">
        <w:rPr>
          <w:sz w:val="28"/>
          <w:szCs w:val="28"/>
        </w:rPr>
        <w:t>органів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місцевого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самоврядування</w:t>
      </w:r>
      <w:proofErr w:type="spellEnd"/>
      <w:r w:rsidRPr="001127D3">
        <w:rPr>
          <w:sz w:val="28"/>
          <w:szCs w:val="28"/>
        </w:rPr>
        <w:t xml:space="preserve"> та </w:t>
      </w:r>
      <w:proofErr w:type="spellStart"/>
      <w:r w:rsidRPr="001127D3">
        <w:rPr>
          <w:sz w:val="28"/>
          <w:szCs w:val="28"/>
        </w:rPr>
        <w:t>їх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виконавчих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органів</w:t>
      </w:r>
      <w:proofErr w:type="spellEnd"/>
      <w:r w:rsidRPr="001127D3">
        <w:rPr>
          <w:sz w:val="28"/>
          <w:szCs w:val="28"/>
        </w:rPr>
        <w:t xml:space="preserve">, </w:t>
      </w:r>
      <w:proofErr w:type="spellStart"/>
      <w:r w:rsidRPr="001127D3">
        <w:rPr>
          <w:sz w:val="28"/>
          <w:szCs w:val="28"/>
        </w:rPr>
        <w:t>наукових</w:t>
      </w:r>
      <w:proofErr w:type="spellEnd"/>
      <w:r w:rsidRPr="001127D3">
        <w:rPr>
          <w:sz w:val="28"/>
          <w:szCs w:val="28"/>
        </w:rPr>
        <w:t xml:space="preserve"> установ, </w:t>
      </w:r>
      <w:r w:rsidR="001127D3" w:rsidRPr="001127D3">
        <w:rPr>
          <w:sz w:val="28"/>
          <w:szCs w:val="28"/>
          <w:lang w:val="uk-UA"/>
        </w:rPr>
        <w:t>інститутів громадянського суспільства</w:t>
      </w:r>
      <w:r w:rsidRPr="001127D3">
        <w:rPr>
          <w:sz w:val="28"/>
          <w:szCs w:val="28"/>
        </w:rPr>
        <w:t xml:space="preserve">, </w:t>
      </w:r>
      <w:proofErr w:type="spellStart"/>
      <w:r w:rsidRPr="001127D3">
        <w:rPr>
          <w:sz w:val="28"/>
          <w:szCs w:val="28"/>
        </w:rPr>
        <w:t>інших</w:t>
      </w:r>
      <w:proofErr w:type="spellEnd"/>
      <w:r w:rsidRPr="001127D3">
        <w:rPr>
          <w:sz w:val="28"/>
          <w:szCs w:val="28"/>
        </w:rPr>
        <w:t xml:space="preserve"> установ та </w:t>
      </w:r>
      <w:proofErr w:type="spellStart"/>
      <w:r w:rsidRPr="001127D3">
        <w:rPr>
          <w:sz w:val="28"/>
          <w:szCs w:val="28"/>
        </w:rPr>
        <w:t>організацій</w:t>
      </w:r>
      <w:proofErr w:type="spellEnd"/>
      <w:r w:rsidRPr="001127D3">
        <w:rPr>
          <w:sz w:val="28"/>
          <w:szCs w:val="28"/>
        </w:rPr>
        <w:t xml:space="preserve"> (у </w:t>
      </w:r>
      <w:proofErr w:type="spellStart"/>
      <w:r w:rsidRPr="001127D3">
        <w:rPr>
          <w:sz w:val="28"/>
          <w:szCs w:val="28"/>
        </w:rPr>
        <w:t>разі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їх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залучення</w:t>
      </w:r>
      <w:proofErr w:type="spellEnd"/>
      <w:r w:rsidRPr="001127D3">
        <w:rPr>
          <w:sz w:val="28"/>
          <w:szCs w:val="28"/>
        </w:rPr>
        <w:t xml:space="preserve"> до </w:t>
      </w:r>
      <w:proofErr w:type="spellStart"/>
      <w:r w:rsidRPr="001127D3">
        <w:rPr>
          <w:sz w:val="28"/>
          <w:szCs w:val="28"/>
        </w:rPr>
        <w:t>реалізації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програми</w:t>
      </w:r>
      <w:proofErr w:type="spellEnd"/>
      <w:r w:rsidRPr="001127D3">
        <w:rPr>
          <w:sz w:val="28"/>
          <w:szCs w:val="28"/>
        </w:rPr>
        <w:t xml:space="preserve"> (проекту, заходу);</w:t>
      </w:r>
    </w:p>
    <w:p w:rsidR="00CB650F" w:rsidRPr="001127D3" w:rsidRDefault="00CB650F" w:rsidP="00313941">
      <w:pPr>
        <w:pStyle w:val="a5"/>
        <w:ind w:firstLine="709"/>
        <w:jc w:val="both"/>
        <w:rPr>
          <w:sz w:val="28"/>
          <w:szCs w:val="28"/>
        </w:rPr>
      </w:pPr>
    </w:p>
    <w:p w:rsidR="00CB650F" w:rsidRDefault="00313941" w:rsidP="0031394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</w:t>
      </w:r>
      <w:proofErr w:type="spellStart"/>
      <w:r w:rsidR="00CB650F" w:rsidRPr="001127D3">
        <w:rPr>
          <w:sz w:val="28"/>
          <w:szCs w:val="28"/>
        </w:rPr>
        <w:t>нформацію</w:t>
      </w:r>
      <w:proofErr w:type="spellEnd"/>
      <w:r w:rsidR="00CB650F" w:rsidRPr="001127D3">
        <w:rPr>
          <w:sz w:val="28"/>
          <w:szCs w:val="28"/>
        </w:rPr>
        <w:t xml:space="preserve"> про </w:t>
      </w:r>
      <w:proofErr w:type="spellStart"/>
      <w:r w:rsidR="00CB650F" w:rsidRPr="001127D3">
        <w:rPr>
          <w:sz w:val="28"/>
          <w:szCs w:val="28"/>
        </w:rPr>
        <w:t>діяльність</w:t>
      </w:r>
      <w:proofErr w:type="spellEnd"/>
      <w:r w:rsidR="00CB650F" w:rsidRPr="001127D3">
        <w:rPr>
          <w:sz w:val="28"/>
          <w:szCs w:val="28"/>
        </w:rPr>
        <w:t xml:space="preserve"> </w:t>
      </w:r>
      <w:r w:rsidR="001127D3" w:rsidRPr="001127D3">
        <w:rPr>
          <w:sz w:val="28"/>
          <w:szCs w:val="28"/>
          <w:lang w:val="uk-UA"/>
        </w:rPr>
        <w:t>інституту громадянського суспільства</w:t>
      </w:r>
      <w:r w:rsidR="00CB650F" w:rsidRPr="001127D3">
        <w:rPr>
          <w:sz w:val="28"/>
          <w:szCs w:val="28"/>
        </w:rPr>
        <w:t xml:space="preserve"> за формою </w:t>
      </w:r>
      <w:proofErr w:type="spellStart"/>
      <w:r w:rsidR="00CB650F" w:rsidRPr="001127D3">
        <w:rPr>
          <w:sz w:val="28"/>
          <w:szCs w:val="28"/>
        </w:rPr>
        <w:t>згідно</w:t>
      </w:r>
      <w:proofErr w:type="spellEnd"/>
      <w:r w:rsidR="00CB650F" w:rsidRPr="001127D3">
        <w:rPr>
          <w:sz w:val="28"/>
          <w:szCs w:val="28"/>
        </w:rPr>
        <w:t xml:space="preserve"> з</w:t>
      </w:r>
      <w:r w:rsidR="001127D3" w:rsidRPr="001127D3">
        <w:rPr>
          <w:sz w:val="28"/>
          <w:szCs w:val="28"/>
        </w:rPr>
        <w:t xml:space="preserve"> </w:t>
      </w:r>
      <w:proofErr w:type="spellStart"/>
      <w:r w:rsidR="001127D3" w:rsidRPr="001127D3">
        <w:rPr>
          <w:sz w:val="28"/>
          <w:szCs w:val="28"/>
        </w:rPr>
        <w:t>додатком</w:t>
      </w:r>
      <w:proofErr w:type="spellEnd"/>
      <w:r w:rsidR="001127D3" w:rsidRPr="001127D3">
        <w:rPr>
          <w:sz w:val="28"/>
          <w:szCs w:val="28"/>
        </w:rPr>
        <w:t xml:space="preserve"> 4 до П</w:t>
      </w:r>
      <w:r w:rsidR="00CB650F" w:rsidRPr="001127D3">
        <w:rPr>
          <w:sz w:val="28"/>
          <w:szCs w:val="28"/>
        </w:rPr>
        <w:t>орядку.</w:t>
      </w:r>
    </w:p>
    <w:p w:rsidR="004A0F83" w:rsidRDefault="004A0F83" w:rsidP="00313941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Увага! На кожному аркуші копій документів, керівником інституту громадянського суспільства здійснюється запис «Копія вірна», дата подання документів, ПІБ та власний підпис.</w:t>
      </w:r>
    </w:p>
    <w:p w:rsidR="00313941" w:rsidRDefault="004A0F83" w:rsidP="00313941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Проекти (програми, заходи), що подаються для участі у Конкурсі, мають бути розраховані не більш ніж на 1 бюджетний рік. У разі визначення проекту переможцем Конкурсу кошторис витрат має бути допрацюваний інститутом громадянського суспільства з урахуванням діючих на момент затвердження кошторису норм та нормативів, цін та тарифів, а також з дотриманням принципу економного витрачання бюджетних коштів та максимальної ефективності їх використання.</w:t>
      </w:r>
    </w:p>
    <w:p w:rsidR="00313941" w:rsidRDefault="00313941" w:rsidP="00313941">
      <w:pPr>
        <w:pStyle w:val="a5"/>
        <w:ind w:firstLine="709"/>
        <w:jc w:val="both"/>
        <w:rPr>
          <w:sz w:val="28"/>
          <w:szCs w:val="28"/>
          <w:lang w:val="uk-UA"/>
        </w:rPr>
      </w:pPr>
    </w:p>
    <w:p w:rsidR="00CB650F" w:rsidRPr="00313941" w:rsidRDefault="001127D3" w:rsidP="00313941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А</w:t>
      </w:r>
      <w:proofErr w:type="spellStart"/>
      <w:r w:rsidR="00CB650F" w:rsidRPr="001127D3">
        <w:rPr>
          <w:sz w:val="28"/>
          <w:szCs w:val="28"/>
        </w:rPr>
        <w:t>дреса</w:t>
      </w:r>
      <w:proofErr w:type="spellEnd"/>
      <w:r w:rsidR="00CB650F" w:rsidRPr="001127D3">
        <w:rPr>
          <w:sz w:val="28"/>
          <w:szCs w:val="28"/>
        </w:rPr>
        <w:t xml:space="preserve">, за </w:t>
      </w:r>
      <w:proofErr w:type="spellStart"/>
      <w:r w:rsidR="00CB650F" w:rsidRPr="001127D3">
        <w:rPr>
          <w:sz w:val="28"/>
          <w:szCs w:val="28"/>
        </w:rPr>
        <w:t>якою</w:t>
      </w:r>
      <w:proofErr w:type="spellEnd"/>
      <w:r w:rsidR="00CB650F" w:rsidRPr="001127D3">
        <w:rPr>
          <w:sz w:val="28"/>
          <w:szCs w:val="28"/>
        </w:rPr>
        <w:t xml:space="preserve"> </w:t>
      </w:r>
      <w:proofErr w:type="spellStart"/>
      <w:r w:rsidR="00CB650F" w:rsidRPr="001127D3">
        <w:rPr>
          <w:sz w:val="28"/>
          <w:szCs w:val="28"/>
        </w:rPr>
        <w:t>п</w:t>
      </w:r>
      <w:r w:rsidRPr="001127D3">
        <w:rPr>
          <w:sz w:val="28"/>
          <w:szCs w:val="28"/>
        </w:rPr>
        <w:t>риймаються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конкурсні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пропозиції</w:t>
      </w:r>
      <w:proofErr w:type="spellEnd"/>
      <w:r w:rsidRPr="001127D3">
        <w:rPr>
          <w:sz w:val="28"/>
          <w:szCs w:val="28"/>
        </w:rPr>
        <w:t>:</w:t>
      </w:r>
    </w:p>
    <w:p w:rsidR="00313941" w:rsidRDefault="001127D3" w:rsidP="00313941">
      <w:pPr>
        <w:pStyle w:val="a5"/>
        <w:ind w:firstLine="709"/>
        <w:jc w:val="both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вулиця Незалежності, 2 (1-й поверх кабінет №</w:t>
      </w:r>
      <w:r w:rsidR="004A0F83">
        <w:rPr>
          <w:sz w:val="28"/>
          <w:szCs w:val="28"/>
          <w:lang w:val="uk-UA"/>
        </w:rPr>
        <w:t xml:space="preserve"> 13</w:t>
      </w:r>
      <w:r w:rsidRPr="001127D3">
        <w:rPr>
          <w:sz w:val="28"/>
          <w:szCs w:val="28"/>
          <w:lang w:val="uk-UA"/>
        </w:rPr>
        <w:t xml:space="preserve"> ), смт. Новоайдар, Луганська область.</w:t>
      </w:r>
    </w:p>
    <w:p w:rsidR="00313941" w:rsidRDefault="00313941" w:rsidP="00313941">
      <w:pPr>
        <w:pStyle w:val="a5"/>
        <w:ind w:firstLine="709"/>
        <w:jc w:val="both"/>
        <w:rPr>
          <w:sz w:val="28"/>
          <w:szCs w:val="28"/>
        </w:rPr>
      </w:pPr>
    </w:p>
    <w:p w:rsidR="00CB650F" w:rsidRPr="001127D3" w:rsidRDefault="001127D3" w:rsidP="0031394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127D3">
        <w:rPr>
          <w:sz w:val="28"/>
          <w:szCs w:val="28"/>
        </w:rPr>
        <w:t>С</w:t>
      </w:r>
      <w:r w:rsidR="00CB650F" w:rsidRPr="001127D3">
        <w:rPr>
          <w:sz w:val="28"/>
          <w:szCs w:val="28"/>
        </w:rPr>
        <w:t xml:space="preserve">троки </w:t>
      </w:r>
      <w:proofErr w:type="spellStart"/>
      <w:r w:rsidR="00CB650F" w:rsidRPr="001127D3">
        <w:rPr>
          <w:sz w:val="28"/>
          <w:szCs w:val="28"/>
        </w:rPr>
        <w:t>подання</w:t>
      </w:r>
      <w:proofErr w:type="spellEnd"/>
      <w:r w:rsidR="00CB650F" w:rsidRPr="001127D3">
        <w:rPr>
          <w:sz w:val="28"/>
          <w:szCs w:val="28"/>
        </w:rPr>
        <w:t xml:space="preserve"> </w:t>
      </w:r>
      <w:proofErr w:type="spellStart"/>
      <w:r w:rsidR="00CB650F" w:rsidRPr="001127D3">
        <w:rPr>
          <w:sz w:val="28"/>
          <w:szCs w:val="28"/>
        </w:rPr>
        <w:t>конкурсних</w:t>
      </w:r>
      <w:proofErr w:type="spellEnd"/>
      <w:r w:rsidR="00CB650F" w:rsidRPr="001127D3">
        <w:rPr>
          <w:sz w:val="28"/>
          <w:szCs w:val="28"/>
        </w:rPr>
        <w:t xml:space="preserve"> </w:t>
      </w:r>
      <w:proofErr w:type="spellStart"/>
      <w:r w:rsidR="00CB650F" w:rsidRPr="001127D3">
        <w:rPr>
          <w:sz w:val="28"/>
          <w:szCs w:val="28"/>
        </w:rPr>
        <w:t>пропозицій</w:t>
      </w:r>
      <w:proofErr w:type="spellEnd"/>
      <w:r w:rsidR="00CB650F" w:rsidRPr="001127D3">
        <w:rPr>
          <w:sz w:val="28"/>
          <w:szCs w:val="28"/>
        </w:rPr>
        <w:t xml:space="preserve"> та </w:t>
      </w:r>
      <w:proofErr w:type="spellStart"/>
      <w:r w:rsidR="00CB650F" w:rsidRPr="001127D3">
        <w:rPr>
          <w:sz w:val="28"/>
          <w:szCs w:val="28"/>
        </w:rPr>
        <w:t>проведення</w:t>
      </w:r>
      <w:proofErr w:type="spellEnd"/>
      <w:r w:rsidR="00CB650F" w:rsidRPr="001127D3">
        <w:rPr>
          <w:sz w:val="28"/>
          <w:szCs w:val="28"/>
        </w:rPr>
        <w:t xml:space="preserve"> конкурсу.</w:t>
      </w:r>
    </w:p>
    <w:p w:rsidR="001127D3" w:rsidRPr="001127D3" w:rsidRDefault="001127D3" w:rsidP="00313941">
      <w:pPr>
        <w:pStyle w:val="a5"/>
        <w:ind w:firstLine="709"/>
        <w:jc w:val="both"/>
        <w:rPr>
          <w:sz w:val="28"/>
          <w:szCs w:val="28"/>
        </w:rPr>
      </w:pPr>
      <w:r w:rsidRPr="001127D3">
        <w:rPr>
          <w:sz w:val="28"/>
          <w:szCs w:val="28"/>
          <w:lang w:val="uk-UA"/>
        </w:rPr>
        <w:t xml:space="preserve">Конкурсні пропозиції </w:t>
      </w:r>
      <w:proofErr w:type="spellStart"/>
      <w:r w:rsidRPr="001127D3">
        <w:rPr>
          <w:sz w:val="28"/>
          <w:szCs w:val="28"/>
        </w:rPr>
        <w:t>подаються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протягом</w:t>
      </w:r>
      <w:proofErr w:type="spellEnd"/>
      <w:r w:rsidRPr="001127D3">
        <w:rPr>
          <w:sz w:val="28"/>
          <w:szCs w:val="28"/>
        </w:rPr>
        <w:t xml:space="preserve"> 30 </w:t>
      </w:r>
      <w:proofErr w:type="spellStart"/>
      <w:r w:rsidRPr="001127D3">
        <w:rPr>
          <w:sz w:val="28"/>
          <w:szCs w:val="28"/>
        </w:rPr>
        <w:t>днів</w:t>
      </w:r>
      <w:proofErr w:type="spellEnd"/>
      <w:r w:rsidRPr="001127D3">
        <w:rPr>
          <w:sz w:val="28"/>
          <w:szCs w:val="28"/>
        </w:rPr>
        <w:t xml:space="preserve"> </w:t>
      </w:r>
      <w:r w:rsidRPr="001127D3">
        <w:rPr>
          <w:sz w:val="28"/>
          <w:szCs w:val="28"/>
          <w:lang w:val="uk-UA"/>
        </w:rPr>
        <w:t xml:space="preserve">від дати опублікування </w:t>
      </w:r>
      <w:proofErr w:type="spellStart"/>
      <w:r w:rsidRPr="001127D3">
        <w:rPr>
          <w:sz w:val="28"/>
          <w:szCs w:val="28"/>
        </w:rPr>
        <w:t>оголошення</w:t>
      </w:r>
      <w:proofErr w:type="spellEnd"/>
      <w:r w:rsidRPr="001127D3">
        <w:rPr>
          <w:sz w:val="28"/>
          <w:szCs w:val="28"/>
        </w:rPr>
        <w:t xml:space="preserve"> </w:t>
      </w:r>
      <w:r w:rsidRPr="001127D3">
        <w:rPr>
          <w:sz w:val="28"/>
          <w:szCs w:val="28"/>
          <w:lang w:val="uk-UA"/>
        </w:rPr>
        <w:t xml:space="preserve">про </w:t>
      </w:r>
      <w:proofErr w:type="spellStart"/>
      <w:r w:rsidRPr="001127D3">
        <w:rPr>
          <w:sz w:val="28"/>
          <w:szCs w:val="28"/>
        </w:rPr>
        <w:t>проведення</w:t>
      </w:r>
      <w:proofErr w:type="spellEnd"/>
      <w:r w:rsidRPr="001127D3">
        <w:rPr>
          <w:sz w:val="28"/>
          <w:szCs w:val="28"/>
        </w:rPr>
        <w:t xml:space="preserve"> конкурсу</w:t>
      </w:r>
      <w:r w:rsidRPr="001127D3">
        <w:rPr>
          <w:sz w:val="28"/>
          <w:szCs w:val="28"/>
          <w:lang w:val="uk-UA"/>
        </w:rPr>
        <w:t xml:space="preserve"> на офіційному сайті райдержадміністрації</w:t>
      </w:r>
      <w:r w:rsidRPr="001127D3">
        <w:rPr>
          <w:sz w:val="28"/>
          <w:szCs w:val="28"/>
        </w:rPr>
        <w:t>.</w:t>
      </w:r>
    </w:p>
    <w:p w:rsidR="001127D3" w:rsidRPr="001127D3" w:rsidRDefault="00897CA4" w:rsidP="00056044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 проводиться </w:t>
      </w:r>
      <w:r w:rsidR="00056044">
        <w:rPr>
          <w:sz w:val="28"/>
          <w:szCs w:val="28"/>
          <w:lang w:val="uk-UA"/>
        </w:rPr>
        <w:t>10 січня 2019 року по 08 лютого 2019 року включно.</w:t>
      </w:r>
    </w:p>
    <w:p w:rsidR="001127D3" w:rsidRPr="001127D3" w:rsidRDefault="001127D3" w:rsidP="00313941">
      <w:pPr>
        <w:pStyle w:val="a5"/>
        <w:ind w:firstLine="709"/>
        <w:jc w:val="both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З іншими умовами конкурсу можна ознайомитися у Порядку, який розміщено на офіційному сайті райдержадміністрації.</w:t>
      </w:r>
    </w:p>
    <w:p w:rsidR="001127D3" w:rsidRPr="004A0F83" w:rsidRDefault="001127D3" w:rsidP="00313941">
      <w:pPr>
        <w:pStyle w:val="a5"/>
        <w:ind w:firstLine="709"/>
        <w:jc w:val="both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 xml:space="preserve">За додатковою інформацією звертатись до </w:t>
      </w:r>
      <w:r w:rsidR="004A0F83">
        <w:rPr>
          <w:sz w:val="28"/>
          <w:szCs w:val="28"/>
          <w:lang w:val="uk-UA"/>
        </w:rPr>
        <w:t>с</w:t>
      </w:r>
      <w:r w:rsidR="004A0F83" w:rsidRPr="001127D3">
        <w:rPr>
          <w:sz w:val="28"/>
          <w:szCs w:val="28"/>
          <w:lang w:val="uk-UA"/>
        </w:rPr>
        <w:t xml:space="preserve">ектору з питань комунікацій з </w:t>
      </w:r>
      <w:r w:rsidR="004A0F83" w:rsidRPr="004A0F83">
        <w:rPr>
          <w:sz w:val="28"/>
          <w:szCs w:val="28"/>
          <w:lang w:val="uk-UA"/>
        </w:rPr>
        <w:t xml:space="preserve">громадськістю апарату райдержадміністрації за телефоном (06445)94742 або на електронну адресу: </w:t>
      </w:r>
      <w:hyperlink r:id="rId5" w:history="1">
        <w:r w:rsidR="004A0F83" w:rsidRPr="004A0F83">
          <w:rPr>
            <w:rStyle w:val="ab"/>
            <w:sz w:val="28"/>
            <w:szCs w:val="28"/>
          </w:rPr>
          <w:t>ndar_politika@i.ua</w:t>
        </w:r>
      </w:hyperlink>
      <w:r w:rsidR="004A0F83" w:rsidRPr="004A0F83">
        <w:rPr>
          <w:rStyle w:val="snmenutitle"/>
          <w:sz w:val="28"/>
          <w:szCs w:val="28"/>
          <w:lang w:val="uk-UA"/>
        </w:rPr>
        <w:t xml:space="preserve"> (у темі вказати «Конкурс проектів ІГС»)</w:t>
      </w:r>
    </w:p>
    <w:p w:rsidR="001127D3" w:rsidRDefault="001127D3" w:rsidP="00313941">
      <w:pPr>
        <w:pStyle w:val="a5"/>
        <w:ind w:firstLine="709"/>
        <w:jc w:val="both"/>
        <w:rPr>
          <w:lang w:val="uk-UA"/>
        </w:rPr>
      </w:pPr>
    </w:p>
    <w:p w:rsidR="00DB0F93" w:rsidRDefault="00DB0F93" w:rsidP="009709F3">
      <w:pPr>
        <w:rPr>
          <w:sz w:val="28"/>
          <w:szCs w:val="28"/>
          <w:lang w:val="uk-UA"/>
        </w:rPr>
      </w:pPr>
    </w:p>
    <w:p w:rsidR="00DB0F93" w:rsidRDefault="00DB0F93" w:rsidP="009709F3">
      <w:pPr>
        <w:rPr>
          <w:sz w:val="28"/>
          <w:szCs w:val="28"/>
          <w:lang w:val="uk-UA"/>
        </w:rPr>
      </w:pPr>
    </w:p>
    <w:p w:rsidR="00DB0F93" w:rsidRDefault="00DB0F93" w:rsidP="009709F3">
      <w:pPr>
        <w:rPr>
          <w:sz w:val="28"/>
          <w:szCs w:val="28"/>
          <w:lang w:val="uk-UA"/>
        </w:rPr>
      </w:pPr>
    </w:p>
    <w:p w:rsidR="00660582" w:rsidRPr="00C83174" w:rsidRDefault="00660582" w:rsidP="00C83174">
      <w:pPr>
        <w:rPr>
          <w:u w:val="single"/>
        </w:rPr>
      </w:pPr>
      <w:bookmarkStart w:id="0" w:name="_GoBack"/>
      <w:bookmarkEnd w:id="0"/>
    </w:p>
    <w:sectPr w:rsidR="00660582" w:rsidRPr="00C83174" w:rsidSect="004A0F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04DE2"/>
    <w:multiLevelType w:val="hybridMultilevel"/>
    <w:tmpl w:val="6CD251BE"/>
    <w:lvl w:ilvl="0" w:tplc="A2C637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AD472A"/>
    <w:multiLevelType w:val="hybridMultilevel"/>
    <w:tmpl w:val="FEB07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15394"/>
    <w:multiLevelType w:val="hybridMultilevel"/>
    <w:tmpl w:val="8552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31915"/>
    <w:multiLevelType w:val="hybridMultilevel"/>
    <w:tmpl w:val="50A89F16"/>
    <w:lvl w:ilvl="0" w:tplc="86005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8B07BA"/>
    <w:multiLevelType w:val="hybridMultilevel"/>
    <w:tmpl w:val="21B6B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C04ECB"/>
    <w:multiLevelType w:val="hybridMultilevel"/>
    <w:tmpl w:val="E3BA1ABC"/>
    <w:lvl w:ilvl="0" w:tplc="01F0A72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08"/>
    <w:rsid w:val="00001D45"/>
    <w:rsid w:val="00056044"/>
    <w:rsid w:val="000975CE"/>
    <w:rsid w:val="000D7957"/>
    <w:rsid w:val="001127D3"/>
    <w:rsid w:val="001B6448"/>
    <w:rsid w:val="001C2AB6"/>
    <w:rsid w:val="001C56A2"/>
    <w:rsid w:val="001E2F75"/>
    <w:rsid w:val="00274B31"/>
    <w:rsid w:val="002B51E0"/>
    <w:rsid w:val="00313941"/>
    <w:rsid w:val="003F0A1C"/>
    <w:rsid w:val="00451F08"/>
    <w:rsid w:val="004A0F83"/>
    <w:rsid w:val="005136F2"/>
    <w:rsid w:val="00632765"/>
    <w:rsid w:val="00637D5B"/>
    <w:rsid w:val="006474BE"/>
    <w:rsid w:val="00660582"/>
    <w:rsid w:val="0066452C"/>
    <w:rsid w:val="006A37EE"/>
    <w:rsid w:val="006D0407"/>
    <w:rsid w:val="00730BD1"/>
    <w:rsid w:val="007B48C3"/>
    <w:rsid w:val="008524E2"/>
    <w:rsid w:val="00897CA4"/>
    <w:rsid w:val="008A6A84"/>
    <w:rsid w:val="009709F3"/>
    <w:rsid w:val="00984BCD"/>
    <w:rsid w:val="00994235"/>
    <w:rsid w:val="00A01DA4"/>
    <w:rsid w:val="00B3712B"/>
    <w:rsid w:val="00B7168E"/>
    <w:rsid w:val="00BA6B21"/>
    <w:rsid w:val="00C6167B"/>
    <w:rsid w:val="00C83174"/>
    <w:rsid w:val="00CB650F"/>
    <w:rsid w:val="00CC1A0C"/>
    <w:rsid w:val="00D30027"/>
    <w:rsid w:val="00D679FE"/>
    <w:rsid w:val="00D90197"/>
    <w:rsid w:val="00D952ED"/>
    <w:rsid w:val="00D9535C"/>
    <w:rsid w:val="00DB0F93"/>
    <w:rsid w:val="00E03F43"/>
    <w:rsid w:val="00E91016"/>
    <w:rsid w:val="00EC6E0D"/>
    <w:rsid w:val="00F710B9"/>
    <w:rsid w:val="00FA315E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60793-DC1C-40BC-94B4-C09C7D8C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027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709F3"/>
    <w:pPr>
      <w:ind w:firstLine="851"/>
      <w:jc w:val="both"/>
    </w:pPr>
    <w:rPr>
      <w:b/>
      <w:sz w:val="28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9709F3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5">
    <w:name w:val="No Spacing"/>
    <w:uiPriority w:val="1"/>
    <w:qFormat/>
    <w:rsid w:val="0097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709F3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basedOn w:val="a0"/>
    <w:rsid w:val="009709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7">
    <w:name w:val="Table Grid"/>
    <w:basedOn w:val="a1"/>
    <w:uiPriority w:val="39"/>
    <w:rsid w:val="00970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3002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452C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452C"/>
    <w:rPr>
      <w:rFonts w:ascii="Arial" w:eastAsia="Times New Roman" w:hAnsi="Arial" w:cs="Arial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0A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1E2F75"/>
  </w:style>
  <w:style w:type="paragraph" w:styleId="aa">
    <w:name w:val="Normal (Web)"/>
    <w:basedOn w:val="a"/>
    <w:uiPriority w:val="99"/>
    <w:semiHidden/>
    <w:unhideWhenUsed/>
    <w:rsid w:val="00CB650F"/>
    <w:pPr>
      <w:spacing w:before="100" w:beforeAutospacing="1" w:after="100" w:afterAutospacing="1"/>
    </w:pPr>
  </w:style>
  <w:style w:type="character" w:customStyle="1" w:styleId="snmenutitle">
    <w:name w:val="sn_menu_title"/>
    <w:basedOn w:val="a0"/>
    <w:rsid w:val="004A0F83"/>
  </w:style>
  <w:style w:type="character" w:styleId="ab">
    <w:name w:val="Hyperlink"/>
    <w:basedOn w:val="a0"/>
    <w:uiPriority w:val="99"/>
    <w:unhideWhenUsed/>
    <w:rsid w:val="004A0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dar_politika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2018-12-21T06:47:00Z</cp:lastPrinted>
  <dcterms:created xsi:type="dcterms:W3CDTF">2018-12-05T08:50:00Z</dcterms:created>
  <dcterms:modified xsi:type="dcterms:W3CDTF">2019-01-08T06:51:00Z</dcterms:modified>
</cp:coreProperties>
</file>