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C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="00CA2A71"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</w:p>
    <w:p w:rsidR="00CA2A71" w:rsidRPr="00577F57" w:rsidRDefault="00CA2A71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конкурсної комісії для проведення конкурсу з визначення програм (проектів, заходів), розроблених </w:t>
      </w:r>
      <w:r w:rsidR="006479D0" w:rsidRPr="006479D0">
        <w:rPr>
          <w:rFonts w:ascii="Times New Roman" w:hAnsi="Times New Roman" w:cs="Times New Roman"/>
          <w:b/>
          <w:sz w:val="28"/>
          <w:szCs w:val="28"/>
          <w:lang w:val="uk-UA"/>
        </w:rPr>
        <w:t>громадськими об’єднаннями ветеранів</w:t>
      </w:r>
      <w:r w:rsidRPr="00577F57">
        <w:rPr>
          <w:rFonts w:ascii="Times New Roman" w:hAnsi="Times New Roman" w:cs="Times New Roman"/>
          <w:b/>
          <w:sz w:val="28"/>
          <w:szCs w:val="28"/>
          <w:lang w:val="uk-UA"/>
        </w:rPr>
        <w:t>, для реалізації яких надається фінансова підтримка з районного бюджету</w:t>
      </w:r>
    </w:p>
    <w:p w:rsidR="00577F57" w:rsidRDefault="00577F57" w:rsidP="0057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смт. Новоайдар                                                                      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>12 лютого 2019 року</w:t>
      </w:r>
    </w:p>
    <w:p w:rsidR="00577F57" w:rsidRDefault="00577F57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088" w:rsidRDefault="00664088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088" w:rsidRDefault="00664088" w:rsidP="00577F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A71" w:rsidRDefault="00577F57" w:rsidP="00BF742B">
      <w:pPr>
        <w:ind w:firstLine="709"/>
        <w:jc w:val="both"/>
        <w:rPr>
          <w:sz w:val="28"/>
          <w:szCs w:val="28"/>
          <w:lang w:val="uk-UA"/>
        </w:rPr>
      </w:pPr>
      <w:r w:rsidRPr="00CA2A71">
        <w:rPr>
          <w:b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Новикова Т.В., Дєдов О.О</w:t>
      </w:r>
      <w:r w:rsidR="00CA2A71">
        <w:rPr>
          <w:sz w:val="28"/>
          <w:szCs w:val="28"/>
          <w:lang w:val="uk-UA"/>
        </w:rPr>
        <w:t xml:space="preserve">., Бордюг О.І., Ганшина Т.О., Кізілова О. А., </w:t>
      </w:r>
      <w:proofErr w:type="spellStart"/>
      <w:r w:rsidR="006479D0">
        <w:rPr>
          <w:sz w:val="28"/>
          <w:szCs w:val="28"/>
          <w:lang w:val="uk-UA"/>
        </w:rPr>
        <w:t>Часнікова</w:t>
      </w:r>
      <w:proofErr w:type="spellEnd"/>
      <w:r w:rsidR="006479D0">
        <w:rPr>
          <w:sz w:val="28"/>
          <w:szCs w:val="28"/>
          <w:lang w:val="uk-UA"/>
        </w:rPr>
        <w:t xml:space="preserve"> О.М., </w:t>
      </w:r>
      <w:proofErr w:type="spellStart"/>
      <w:r w:rsidR="006479D0">
        <w:rPr>
          <w:sz w:val="28"/>
          <w:szCs w:val="28"/>
          <w:lang w:val="uk-UA"/>
        </w:rPr>
        <w:t>Адоніна</w:t>
      </w:r>
      <w:proofErr w:type="spellEnd"/>
      <w:r w:rsidR="006479D0">
        <w:rPr>
          <w:sz w:val="28"/>
          <w:szCs w:val="28"/>
          <w:lang w:val="uk-UA"/>
        </w:rPr>
        <w:t xml:space="preserve"> М.В., Братчикова Ю.С., </w:t>
      </w:r>
      <w:r w:rsidR="00CA2A71">
        <w:rPr>
          <w:sz w:val="28"/>
          <w:szCs w:val="28"/>
          <w:lang w:val="uk-UA"/>
        </w:rPr>
        <w:t>Позднякова </w:t>
      </w:r>
      <w:r w:rsidR="006479D0">
        <w:rPr>
          <w:sz w:val="28"/>
          <w:szCs w:val="28"/>
          <w:lang w:val="uk-UA"/>
        </w:rPr>
        <w:t>Н.В.</w:t>
      </w:r>
    </w:p>
    <w:p w:rsidR="00664088" w:rsidRDefault="00664088" w:rsidP="00BF742B">
      <w:pPr>
        <w:ind w:firstLine="709"/>
        <w:jc w:val="both"/>
        <w:rPr>
          <w:sz w:val="28"/>
          <w:szCs w:val="28"/>
          <w:lang w:val="uk-UA"/>
        </w:rPr>
      </w:pPr>
    </w:p>
    <w:p w:rsidR="00664088" w:rsidRDefault="00664088" w:rsidP="00BF742B">
      <w:pPr>
        <w:ind w:firstLine="709"/>
        <w:jc w:val="both"/>
        <w:rPr>
          <w:sz w:val="28"/>
          <w:szCs w:val="28"/>
          <w:lang w:val="uk-UA"/>
        </w:rPr>
      </w:pPr>
    </w:p>
    <w:p w:rsidR="00BF742B" w:rsidRDefault="00CA2A71" w:rsidP="00BF742B">
      <w:pPr>
        <w:ind w:firstLine="709"/>
        <w:jc w:val="both"/>
        <w:rPr>
          <w:sz w:val="28"/>
          <w:szCs w:val="28"/>
          <w:lang w:val="uk-UA"/>
        </w:rPr>
      </w:pPr>
      <w:r w:rsidRPr="000E5C22">
        <w:rPr>
          <w:b/>
          <w:sz w:val="28"/>
          <w:szCs w:val="28"/>
          <w:lang w:val="uk-UA"/>
        </w:rPr>
        <w:t>Відсутні:</w:t>
      </w:r>
      <w:r w:rsidRPr="00ED7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Перова В.І., Кузнецова Н.І.</w:t>
      </w:r>
    </w:p>
    <w:p w:rsidR="00BF742B" w:rsidRDefault="00BF742B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Default="00664088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Default="00664088" w:rsidP="00577F57">
      <w:pPr>
        <w:ind w:firstLine="709"/>
        <w:jc w:val="both"/>
        <w:rPr>
          <w:b/>
          <w:sz w:val="28"/>
          <w:szCs w:val="28"/>
          <w:lang w:val="uk-UA"/>
        </w:rPr>
      </w:pPr>
    </w:p>
    <w:p w:rsidR="00CA2A71" w:rsidRDefault="00577F57" w:rsidP="00BF742B">
      <w:pPr>
        <w:ind w:firstLine="709"/>
        <w:jc w:val="both"/>
        <w:rPr>
          <w:b/>
          <w:sz w:val="28"/>
          <w:szCs w:val="28"/>
          <w:lang w:val="uk-UA"/>
        </w:rPr>
      </w:pPr>
      <w:r w:rsidRPr="00CA2A71">
        <w:rPr>
          <w:b/>
          <w:sz w:val="28"/>
          <w:szCs w:val="28"/>
          <w:lang w:val="uk-UA"/>
        </w:rPr>
        <w:t>Порядок денний</w:t>
      </w:r>
    </w:p>
    <w:p w:rsidR="00664088" w:rsidRDefault="00664088" w:rsidP="00BF742B">
      <w:pPr>
        <w:ind w:firstLine="709"/>
        <w:jc w:val="both"/>
        <w:rPr>
          <w:b/>
          <w:sz w:val="28"/>
          <w:szCs w:val="28"/>
          <w:lang w:val="uk-UA"/>
        </w:rPr>
      </w:pPr>
    </w:p>
    <w:p w:rsidR="00664088" w:rsidRPr="00BF742B" w:rsidRDefault="00664088" w:rsidP="00BF742B">
      <w:pPr>
        <w:ind w:firstLine="709"/>
        <w:jc w:val="both"/>
        <w:rPr>
          <w:b/>
          <w:sz w:val="28"/>
          <w:szCs w:val="28"/>
          <w:lang w:val="uk-UA"/>
        </w:rPr>
      </w:pPr>
    </w:p>
    <w:p w:rsidR="00577F57" w:rsidRPr="00BF742B" w:rsidRDefault="00CA2A71" w:rsidP="00577F57">
      <w:pPr>
        <w:pStyle w:val="a3"/>
        <w:numPr>
          <w:ilvl w:val="0"/>
          <w:numId w:val="3"/>
        </w:numPr>
        <w:ind w:left="0" w:firstLine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першого етапу конкурсу з визначення </w:t>
      </w:r>
      <w:r w:rsidRPr="00577F57">
        <w:rPr>
          <w:rFonts w:ascii="Times New Roman" w:hAnsi="Times New Roman" w:cs="Times New Roman"/>
          <w:sz w:val="28"/>
          <w:szCs w:val="28"/>
          <w:lang w:val="uk-UA"/>
        </w:rPr>
        <w:t xml:space="preserve">програм (проектів, заходів), </w:t>
      </w:r>
      <w:r w:rsidRPr="00CA2A71">
        <w:rPr>
          <w:rFonts w:ascii="Times New Roman" w:hAnsi="Times New Roman" w:cs="Times New Roman"/>
          <w:sz w:val="28"/>
          <w:szCs w:val="28"/>
          <w:lang w:val="uk-UA"/>
        </w:rPr>
        <w:t>розроблених громадськими об’єднаннями ветеранів, для реалізації яких надається фінансова підтримка з районного бюджету.</w:t>
      </w: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DF2A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A71" w:rsidRDefault="00577F57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A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3737C4">
        <w:rPr>
          <w:rFonts w:ascii="Times New Roman" w:hAnsi="Times New Roman" w:cs="Times New Roman"/>
          <w:sz w:val="28"/>
          <w:szCs w:val="28"/>
          <w:lang w:val="uk-UA"/>
        </w:rPr>
        <w:t xml:space="preserve">Новикову Т.В., яка </w:t>
      </w:r>
      <w:r w:rsidR="00CA2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повідомила, що для участі в конкурсі 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</w:t>
      </w:r>
      <w:r w:rsidR="00CA2A71" w:rsidRPr="00577F57">
        <w:rPr>
          <w:rFonts w:ascii="Times New Roman" w:hAnsi="Times New Roman" w:cs="Times New Roman"/>
          <w:sz w:val="28"/>
          <w:szCs w:val="28"/>
          <w:lang w:val="uk-UA"/>
        </w:rPr>
        <w:t xml:space="preserve">програм (проектів, заходів), </w:t>
      </w:r>
      <w:r w:rsidR="00CA2A71" w:rsidRPr="00CA2A71">
        <w:rPr>
          <w:rFonts w:ascii="Times New Roman" w:hAnsi="Times New Roman" w:cs="Times New Roman"/>
          <w:sz w:val="28"/>
          <w:szCs w:val="28"/>
          <w:lang w:val="uk-UA"/>
        </w:rPr>
        <w:t>розроблених громадськими об’єднаннями ветеранів, для реалізації яких надається фінансова підтримка з районного бюджету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 надійшло 2 (дві) конкурсні пропозиції</w:t>
      </w:r>
      <w:r w:rsidR="006640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8A1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88">
        <w:rPr>
          <w:rFonts w:ascii="Times New Roman" w:hAnsi="Times New Roman" w:cs="Times New Roman"/>
          <w:sz w:val="28"/>
          <w:szCs w:val="28"/>
          <w:lang w:val="uk-UA"/>
        </w:rPr>
        <w:t>громадської  організації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 xml:space="preserve"> «Новоа</w:t>
      </w:r>
      <w:r w:rsidR="008A1177">
        <w:rPr>
          <w:rFonts w:ascii="Times New Roman" w:hAnsi="Times New Roman" w:cs="Times New Roman"/>
          <w:sz w:val="28"/>
          <w:szCs w:val="28"/>
          <w:lang w:val="uk-UA"/>
        </w:rPr>
        <w:t>йдарська районна організація ветеранів України</w:t>
      </w:r>
      <w:r w:rsidR="00CA2A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11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64088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організації </w:t>
      </w:r>
      <w:r w:rsidR="008A1177">
        <w:rPr>
          <w:rFonts w:ascii="Times New Roman" w:hAnsi="Times New Roman" w:cs="Times New Roman"/>
          <w:sz w:val="28"/>
          <w:szCs w:val="28"/>
          <w:lang w:val="uk-UA"/>
        </w:rPr>
        <w:t>«Інвалідів-ветеранів Чорнобиля Новоайдарського району».</w:t>
      </w:r>
    </w:p>
    <w:p w:rsidR="008A1177" w:rsidRDefault="008A1177" w:rsidP="00DF2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етап передбачає індивідуальне оцінювання конкурсних пропозицій за такими критеріями: 1) відповідальність запланованих заходів визначеним пріоритетним завданням; 2) відповідність районному рівню реалізації програми (проекту, заходу).</w:t>
      </w:r>
    </w:p>
    <w:p w:rsidR="00DF2A4C" w:rsidRPr="00BF742B" w:rsidRDefault="008A1177" w:rsidP="00BF74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розгляду конкурсних пропозицій більшість членів комісії </w:t>
      </w:r>
      <w:r w:rsidR="00BF742B">
        <w:rPr>
          <w:rFonts w:ascii="Times New Roman" w:hAnsi="Times New Roman" w:cs="Times New Roman"/>
          <w:sz w:val="28"/>
          <w:szCs w:val="28"/>
          <w:lang w:val="uk-UA"/>
        </w:rPr>
        <w:t>зробили висновок про їх відповідність зазначеним критеріям.</w:t>
      </w:r>
    </w:p>
    <w:p w:rsidR="00664088" w:rsidRDefault="00664088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088" w:rsidRDefault="00664088" w:rsidP="001550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A4C" w:rsidRPr="00155038" w:rsidRDefault="00E37B87" w:rsidP="001550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42B">
        <w:rPr>
          <w:rFonts w:ascii="Times New Roman" w:hAnsi="Times New Roman" w:cs="Times New Roman"/>
          <w:sz w:val="28"/>
          <w:szCs w:val="28"/>
          <w:lang w:val="uk-UA"/>
        </w:rPr>
        <w:t>конкурсні пропозиції допустити до участі у другому етапі.</w:t>
      </w:r>
    </w:p>
    <w:p w:rsidR="00155038" w:rsidRDefault="00155038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7C4" w:rsidRDefault="003737C4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Голосували: «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90E">
        <w:rPr>
          <w:rFonts w:ascii="Times New Roman" w:hAnsi="Times New Roman" w:cs="Times New Roman"/>
          <w:sz w:val="28"/>
          <w:szCs w:val="28"/>
        </w:rPr>
        <w:t xml:space="preserve">» – </w:t>
      </w:r>
      <w:r w:rsidR="008767F9">
        <w:rPr>
          <w:rFonts w:ascii="Times New Roman" w:hAnsi="Times New Roman" w:cs="Times New Roman"/>
          <w:sz w:val="28"/>
          <w:szCs w:val="28"/>
          <w:lang w:val="uk-UA"/>
        </w:rPr>
        <w:t>7, «проти» - 2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 НОВИКОВА</w:t>
      </w: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A4C" w:rsidRDefault="00DF2A4C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03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БОРДЮГ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ДЄДОВ</w:t>
      </w: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38" w:rsidRDefault="00155038" w:rsidP="0015503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Т.ГАШИНА</w:t>
      </w:r>
    </w:p>
    <w:p w:rsidR="00155038" w:rsidRDefault="00664088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 КІЗІЛОВА</w:t>
      </w:r>
    </w:p>
    <w:p w:rsidR="006479D0" w:rsidRDefault="006479D0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Н.ПОЗДНЯКОВА</w:t>
      </w:r>
    </w:p>
    <w:p w:rsidR="006479D0" w:rsidRDefault="006479D0" w:rsidP="0015503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О.ЧАСНІКОВА</w:t>
      </w:r>
    </w:p>
    <w:p w:rsidR="006479D0" w:rsidRDefault="006479D0" w:rsidP="0066408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М.АДОНІНА</w:t>
      </w:r>
    </w:p>
    <w:p w:rsidR="00DF2A4C" w:rsidRDefault="00155038" w:rsidP="00E61848">
      <w:pPr>
        <w:pStyle w:val="a3"/>
        <w:ind w:left="637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Ю.БРАТЧИКОВА</w:t>
      </w:r>
    </w:p>
    <w:p w:rsidR="00DF2A4C" w:rsidRDefault="00DF2A4C" w:rsidP="00E618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F57" w:rsidRPr="003737C4" w:rsidRDefault="00577F57" w:rsidP="003737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F57" w:rsidRPr="003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7C28"/>
    <w:multiLevelType w:val="multilevel"/>
    <w:tmpl w:val="D2E4E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0B56D1B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6F11615"/>
    <w:multiLevelType w:val="hybridMultilevel"/>
    <w:tmpl w:val="B2F871C6"/>
    <w:lvl w:ilvl="0" w:tplc="0DBE8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AC7"/>
    <w:multiLevelType w:val="hybridMultilevel"/>
    <w:tmpl w:val="A5E4A0E0"/>
    <w:lvl w:ilvl="0" w:tplc="1FB0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E81DA6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F"/>
    <w:rsid w:val="00155038"/>
    <w:rsid w:val="001F1C9C"/>
    <w:rsid w:val="002012B8"/>
    <w:rsid w:val="003737C4"/>
    <w:rsid w:val="004824B6"/>
    <w:rsid w:val="004E285B"/>
    <w:rsid w:val="00577F57"/>
    <w:rsid w:val="006479D0"/>
    <w:rsid w:val="00664088"/>
    <w:rsid w:val="0072325F"/>
    <w:rsid w:val="008767F9"/>
    <w:rsid w:val="008A1177"/>
    <w:rsid w:val="009E706B"/>
    <w:rsid w:val="00A27191"/>
    <w:rsid w:val="00BF742B"/>
    <w:rsid w:val="00C8699F"/>
    <w:rsid w:val="00CA2A71"/>
    <w:rsid w:val="00DF2A4C"/>
    <w:rsid w:val="00E37B87"/>
    <w:rsid w:val="00E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5676-1047-417C-93D7-36F30C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5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77F57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577F5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577F57"/>
    <w:pPr>
      <w:ind w:left="720"/>
      <w:contextualSpacing/>
    </w:pPr>
  </w:style>
  <w:style w:type="paragraph" w:customStyle="1" w:styleId="1">
    <w:name w:val="Знак Знак1 Знак Знак"/>
    <w:basedOn w:val="a"/>
    <w:rsid w:val="003737C4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DF2A4C"/>
  </w:style>
  <w:style w:type="paragraph" w:styleId="a7">
    <w:name w:val="Balloon Text"/>
    <w:basedOn w:val="a"/>
    <w:link w:val="a8"/>
    <w:uiPriority w:val="99"/>
    <w:semiHidden/>
    <w:unhideWhenUsed/>
    <w:rsid w:val="008767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7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2019-02-13T11:33:00Z</cp:lastPrinted>
  <dcterms:created xsi:type="dcterms:W3CDTF">2019-01-09T12:19:00Z</dcterms:created>
  <dcterms:modified xsi:type="dcterms:W3CDTF">2019-02-13T11:34:00Z</dcterms:modified>
</cp:coreProperties>
</file>