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B91" w:rsidRPr="00985F36" w:rsidRDefault="00FE7B91" w:rsidP="00985F36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</w:pPr>
      <w:bookmarkStart w:id="0" w:name="_GoBack"/>
      <w:bookmarkEnd w:id="0"/>
      <w:r w:rsidRPr="00985F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Обирай майбутнє сьогодні в лавах Національної поліції!</w:t>
      </w:r>
    </w:p>
    <w:p w:rsidR="007779B5" w:rsidRPr="00E62F18" w:rsidRDefault="007779B5" w:rsidP="00360B4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val="uk-UA" w:eastAsia="ru-RU"/>
        </w:rPr>
      </w:pPr>
      <w:proofErr w:type="spellStart"/>
      <w:r w:rsidRPr="00985F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Новоайдарський</w:t>
      </w:r>
      <w:proofErr w:type="spellEnd"/>
      <w:r w:rsidRPr="00985F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відділ поліції запрошує на навчання до закладів вищої освіти із специфічними умовами навчання</w:t>
      </w:r>
      <w:r w:rsidR="00360B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, які здійснюють підготовку кадрів для МВС та НПУ у</w:t>
      </w:r>
      <w:r w:rsidRPr="00985F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2019 ро</w:t>
      </w:r>
      <w:r w:rsidR="00360B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ці</w:t>
      </w:r>
      <w:r w:rsidRPr="00E62F1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val="uk-UA" w:eastAsia="ru-RU"/>
        </w:rPr>
        <w:t>!</w:t>
      </w:r>
    </w:p>
    <w:p w:rsidR="00D2753F" w:rsidRDefault="005C3DA7" w:rsidP="00360B4E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5C3DA7">
        <w:rPr>
          <w:color w:val="000000" w:themeColor="text1"/>
          <w:sz w:val="28"/>
          <w:szCs w:val="28"/>
          <w:lang w:val="uk-UA"/>
        </w:rPr>
        <w:t>- Харківський національний університет внутрішніх справ</w:t>
      </w:r>
      <w:r w:rsidR="00B07EDF">
        <w:rPr>
          <w:color w:val="000000" w:themeColor="text1"/>
          <w:sz w:val="28"/>
          <w:szCs w:val="28"/>
          <w:lang w:val="uk-UA"/>
        </w:rPr>
        <w:t>;</w:t>
      </w:r>
      <w:r w:rsidRPr="005C3DA7">
        <w:rPr>
          <w:color w:val="000000" w:themeColor="text1"/>
          <w:sz w:val="28"/>
          <w:szCs w:val="28"/>
        </w:rPr>
        <w:t> </w:t>
      </w:r>
    </w:p>
    <w:p w:rsidR="005C3DA7" w:rsidRDefault="00B07EDF" w:rsidP="00985F36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 w:rsidRPr="005C3DA7">
        <w:rPr>
          <w:color w:val="000000" w:themeColor="text1"/>
          <w:sz w:val="28"/>
          <w:szCs w:val="28"/>
          <w:lang w:val="uk-UA"/>
        </w:rPr>
        <w:t xml:space="preserve">Луганський державний університет внутрішніх справ імені Е.О. </w:t>
      </w:r>
      <w:proofErr w:type="spellStart"/>
      <w:r w:rsidRPr="005C3DA7">
        <w:rPr>
          <w:color w:val="000000" w:themeColor="text1"/>
          <w:sz w:val="28"/>
          <w:szCs w:val="28"/>
          <w:lang w:val="uk-UA"/>
        </w:rPr>
        <w:t>Дідоренка</w:t>
      </w:r>
      <w:proofErr w:type="spellEnd"/>
      <w:r w:rsidRPr="005C3DA7">
        <w:rPr>
          <w:color w:val="000000" w:themeColor="text1"/>
          <w:sz w:val="28"/>
          <w:szCs w:val="28"/>
          <w:lang w:val="uk-UA"/>
        </w:rPr>
        <w:t xml:space="preserve"> (</w:t>
      </w:r>
      <w:proofErr w:type="spellStart"/>
      <w:r w:rsidRPr="005C3DA7">
        <w:rPr>
          <w:color w:val="000000" w:themeColor="text1"/>
          <w:sz w:val="28"/>
          <w:szCs w:val="28"/>
          <w:lang w:val="uk-UA"/>
        </w:rPr>
        <w:t>м.Сєвєродонецьк</w:t>
      </w:r>
      <w:proofErr w:type="spellEnd"/>
      <w:r w:rsidRPr="005C3DA7">
        <w:rPr>
          <w:color w:val="000000" w:themeColor="text1"/>
          <w:sz w:val="28"/>
          <w:szCs w:val="28"/>
          <w:lang w:val="uk-UA"/>
        </w:rPr>
        <w:t>)</w:t>
      </w:r>
      <w:r w:rsidRPr="005C3DA7">
        <w:rPr>
          <w:color w:val="000000" w:themeColor="text1"/>
          <w:sz w:val="28"/>
          <w:szCs w:val="28"/>
          <w:lang w:val="uk-UA"/>
        </w:rPr>
        <w:br/>
      </w:r>
      <w:r w:rsidR="00D2753F">
        <w:rPr>
          <w:color w:val="000000" w:themeColor="text1"/>
          <w:sz w:val="28"/>
          <w:szCs w:val="28"/>
          <w:lang w:val="uk-UA"/>
        </w:rPr>
        <w:t xml:space="preserve">- </w:t>
      </w:r>
      <w:r w:rsidR="00D2753F" w:rsidRPr="005C3DA7">
        <w:rPr>
          <w:color w:val="000000" w:themeColor="text1"/>
          <w:sz w:val="28"/>
          <w:szCs w:val="28"/>
          <w:lang w:val="uk-UA"/>
        </w:rPr>
        <w:t>Національна академія внутрішніх справ</w:t>
      </w:r>
      <w:r w:rsidR="00D2753F">
        <w:rPr>
          <w:color w:val="000000" w:themeColor="text1"/>
          <w:sz w:val="28"/>
          <w:szCs w:val="28"/>
          <w:lang w:val="uk-UA"/>
        </w:rPr>
        <w:t xml:space="preserve"> </w:t>
      </w:r>
      <w:r w:rsidR="00D2753F" w:rsidRPr="005C3DA7">
        <w:rPr>
          <w:color w:val="000000" w:themeColor="text1"/>
          <w:sz w:val="28"/>
          <w:szCs w:val="28"/>
          <w:lang w:val="uk-UA"/>
        </w:rPr>
        <w:t>( м. Київ)</w:t>
      </w:r>
      <w:r>
        <w:rPr>
          <w:color w:val="000000" w:themeColor="text1"/>
          <w:sz w:val="28"/>
          <w:szCs w:val="28"/>
          <w:lang w:val="uk-UA"/>
        </w:rPr>
        <w:t>;</w:t>
      </w:r>
      <w:r w:rsidR="00D2753F" w:rsidRPr="005C3DA7">
        <w:rPr>
          <w:color w:val="000000" w:themeColor="text1"/>
          <w:sz w:val="28"/>
          <w:szCs w:val="28"/>
          <w:lang w:val="uk-UA"/>
        </w:rPr>
        <w:br/>
      </w:r>
      <w:r w:rsidR="005C3DA7" w:rsidRPr="005C3DA7">
        <w:rPr>
          <w:color w:val="000000" w:themeColor="text1"/>
          <w:sz w:val="28"/>
          <w:szCs w:val="28"/>
          <w:lang w:val="uk-UA"/>
        </w:rPr>
        <w:t>- Дніпропетровський державний університет внутрішніх справ;</w:t>
      </w:r>
      <w:r w:rsidR="005C3DA7" w:rsidRPr="005C3DA7">
        <w:rPr>
          <w:color w:val="000000" w:themeColor="text1"/>
          <w:sz w:val="28"/>
          <w:szCs w:val="28"/>
          <w:lang w:val="uk-UA"/>
        </w:rPr>
        <w:br/>
        <w:t>- Львівський державний університет внутрішніх справ;</w:t>
      </w:r>
      <w:r w:rsidR="005C3DA7" w:rsidRPr="005C3DA7">
        <w:rPr>
          <w:color w:val="000000" w:themeColor="text1"/>
          <w:sz w:val="28"/>
          <w:szCs w:val="28"/>
          <w:lang w:val="uk-UA"/>
        </w:rPr>
        <w:br/>
        <w:t>- Одеський державний університет внутрішніх справ;</w:t>
      </w:r>
      <w:r w:rsidR="005C3DA7" w:rsidRPr="005C3DA7">
        <w:rPr>
          <w:color w:val="000000" w:themeColor="text1"/>
          <w:sz w:val="28"/>
          <w:szCs w:val="28"/>
          <w:lang w:val="uk-UA"/>
        </w:rPr>
        <w:br/>
        <w:t>- Донецький юридичний інститут МВ</w:t>
      </w:r>
      <w:r w:rsidR="00D2753F">
        <w:rPr>
          <w:color w:val="000000" w:themeColor="text1"/>
          <w:sz w:val="28"/>
          <w:szCs w:val="28"/>
          <w:lang w:val="uk-UA"/>
        </w:rPr>
        <w:t>С України (м. Маріуполь).</w:t>
      </w:r>
    </w:p>
    <w:p w:rsidR="007779B5" w:rsidRPr="007779B5" w:rsidRDefault="007779B5" w:rsidP="00985F36">
      <w:pPr>
        <w:pStyle w:val="a8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uk-UA"/>
        </w:rPr>
      </w:pPr>
      <w:r w:rsidRPr="007779B5">
        <w:rPr>
          <w:b/>
          <w:color w:val="000000" w:themeColor="text1"/>
          <w:sz w:val="28"/>
          <w:szCs w:val="28"/>
          <w:lang w:val="uk-UA"/>
        </w:rPr>
        <w:t>Факультети:</w:t>
      </w:r>
    </w:p>
    <w:p w:rsidR="007779B5" w:rsidRDefault="00D2753F" w:rsidP="00985F36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</w:t>
      </w:r>
      <w:r w:rsidR="007779B5">
        <w:rPr>
          <w:color w:val="000000" w:themeColor="text1"/>
          <w:sz w:val="28"/>
          <w:szCs w:val="28"/>
          <w:lang w:val="uk-UA"/>
        </w:rPr>
        <w:t>осудов</w:t>
      </w:r>
      <w:r>
        <w:rPr>
          <w:color w:val="000000" w:themeColor="text1"/>
          <w:sz w:val="28"/>
          <w:szCs w:val="28"/>
          <w:lang w:val="uk-UA"/>
        </w:rPr>
        <w:t>е</w:t>
      </w:r>
      <w:r w:rsidR="007779B5">
        <w:rPr>
          <w:color w:val="000000" w:themeColor="text1"/>
          <w:sz w:val="28"/>
          <w:szCs w:val="28"/>
          <w:lang w:val="uk-UA"/>
        </w:rPr>
        <w:t xml:space="preserve"> слідств</w:t>
      </w:r>
      <w:r>
        <w:rPr>
          <w:color w:val="000000" w:themeColor="text1"/>
          <w:sz w:val="28"/>
          <w:szCs w:val="28"/>
          <w:lang w:val="uk-UA"/>
        </w:rPr>
        <w:t>о</w:t>
      </w:r>
      <w:r w:rsidR="007779B5">
        <w:rPr>
          <w:color w:val="000000" w:themeColor="text1"/>
          <w:sz w:val="28"/>
          <w:szCs w:val="28"/>
          <w:lang w:val="uk-UA"/>
        </w:rPr>
        <w:t xml:space="preserve">, кримінальна поліція, </w:t>
      </w:r>
      <w:proofErr w:type="spellStart"/>
      <w:r w:rsidR="007779B5">
        <w:rPr>
          <w:color w:val="000000" w:themeColor="text1"/>
          <w:sz w:val="28"/>
          <w:szCs w:val="28"/>
          <w:lang w:val="uk-UA"/>
        </w:rPr>
        <w:t>кіберполіція</w:t>
      </w:r>
      <w:proofErr w:type="spellEnd"/>
      <w:r w:rsidR="007779B5">
        <w:rPr>
          <w:color w:val="000000" w:themeColor="text1"/>
          <w:sz w:val="28"/>
          <w:szCs w:val="28"/>
          <w:lang w:val="uk-UA"/>
        </w:rPr>
        <w:t xml:space="preserve"> ( термін навчання 4 роки, за спеціальністю право)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7779B5" w:rsidRDefault="00D2753F" w:rsidP="00985F36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</w:t>
      </w:r>
      <w:r w:rsidR="007779B5">
        <w:rPr>
          <w:color w:val="000000" w:themeColor="text1"/>
          <w:sz w:val="28"/>
          <w:szCs w:val="28"/>
          <w:lang w:val="uk-UA"/>
        </w:rPr>
        <w:t>ревентивна діяльність ( термін навчання 3 роки, за спеціальністю правоохоронна діяльність)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7779B5" w:rsidRPr="00BF2C42" w:rsidRDefault="007779B5" w:rsidP="00985F36">
      <w:pPr>
        <w:pStyle w:val="a8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  <w:lang w:val="uk-UA"/>
        </w:rPr>
      </w:pPr>
      <w:r w:rsidRPr="00BF2C42">
        <w:rPr>
          <w:color w:val="000000" w:themeColor="text1"/>
          <w:sz w:val="28"/>
          <w:szCs w:val="28"/>
          <w:lang w:val="uk-UA"/>
        </w:rPr>
        <w:t>Звертаємо увагу кандидатів та їх батьків на те, що курсанти знаходяться на бюджетному забезпеченні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r w:rsidRPr="00BF2C42">
        <w:rPr>
          <w:color w:val="000000" w:themeColor="text1"/>
          <w:sz w:val="28"/>
          <w:szCs w:val="28"/>
          <w:lang w:val="uk-UA"/>
        </w:rPr>
        <w:t xml:space="preserve"> після закінчення навчання</w:t>
      </w:r>
      <w:r>
        <w:rPr>
          <w:color w:val="000000" w:themeColor="text1"/>
          <w:sz w:val="28"/>
          <w:szCs w:val="28"/>
          <w:lang w:val="uk-UA"/>
        </w:rPr>
        <w:t xml:space="preserve"> отримують диплом бакалавра та</w:t>
      </w:r>
      <w:r w:rsidRPr="00BF2C42">
        <w:rPr>
          <w:color w:val="000000" w:themeColor="text1"/>
          <w:sz w:val="28"/>
          <w:szCs w:val="28"/>
          <w:lang w:val="uk-UA"/>
        </w:rPr>
        <w:t xml:space="preserve"> працевлаштовуються на службу до відділів поліції, звідки були направлені, за відповідними напрямками службової діяльності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FE7B91" w:rsidRDefault="00FE7B91" w:rsidP="00985F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62F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 xml:space="preserve">Для оформлення особової справи кандидата на навчання необхідно особисто звернутися до підрозділу кадрового забезпечення Новоайдарського відділу поліції, за </w:t>
      </w:r>
      <w:proofErr w:type="spellStart"/>
      <w:r w:rsidRPr="00E62F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>адресою</w:t>
      </w:r>
      <w:proofErr w:type="spellEnd"/>
      <w:r w:rsidRPr="00E62F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 xml:space="preserve"> смт. Новоайдар, </w:t>
      </w:r>
      <w:proofErr w:type="spellStart"/>
      <w:r w:rsidRPr="00E62F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>вул.Банківська</w:t>
      </w:r>
      <w:proofErr w:type="spellEnd"/>
      <w:r w:rsidRPr="00E62F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 xml:space="preserve"> 19, </w:t>
      </w:r>
      <w:proofErr w:type="spellStart"/>
      <w:r w:rsidRPr="00E62F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>м.т</w:t>
      </w:r>
      <w:proofErr w:type="spellEnd"/>
      <w:r w:rsidRPr="00E62F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>. 0509429046</w:t>
      </w:r>
      <w:r w:rsidR="00FD69A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>,</w:t>
      </w:r>
      <w:r w:rsidRPr="00FE7B9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FD69AE" w:rsidRPr="00E62F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>0990515976</w:t>
      </w:r>
    </w:p>
    <w:p w:rsidR="00FE7B91" w:rsidRPr="00FE7B91" w:rsidRDefault="00FE7B91" w:rsidP="00985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E7B91">
        <w:rPr>
          <w:rFonts w:ascii="Times New Roman" w:hAnsi="Times New Roman" w:cs="Times New Roman"/>
          <w:sz w:val="28"/>
          <w:szCs w:val="28"/>
          <w:u w:val="single"/>
          <w:lang w:val="uk-UA"/>
        </w:rPr>
        <w:t>Дружн</w:t>
      </w:r>
      <w:r w:rsidR="007779B5">
        <w:rPr>
          <w:rFonts w:ascii="Times New Roman" w:hAnsi="Times New Roman" w:cs="Times New Roman"/>
          <w:sz w:val="28"/>
          <w:szCs w:val="28"/>
          <w:u w:val="single"/>
          <w:lang w:val="uk-UA"/>
        </w:rPr>
        <w:t>и</w:t>
      </w:r>
      <w:r w:rsidRPr="00FE7B91">
        <w:rPr>
          <w:rFonts w:ascii="Times New Roman" w:hAnsi="Times New Roman" w:cs="Times New Roman"/>
          <w:sz w:val="28"/>
          <w:szCs w:val="28"/>
          <w:u w:val="single"/>
          <w:lang w:val="uk-UA"/>
        </w:rPr>
        <w:t>й колектив Новоайдарського відділу поліції чекає на ТЕБЕ!</w:t>
      </w:r>
    </w:p>
    <w:p w:rsidR="00985F36" w:rsidRDefault="00985F36" w:rsidP="00985F3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037E1F" w:rsidRPr="00E62F18" w:rsidRDefault="00037E1F">
      <w:pPr>
        <w:rPr>
          <w:lang w:val="uk-UA"/>
        </w:rPr>
      </w:pPr>
    </w:p>
    <w:p w:rsidR="00037E1F" w:rsidRPr="00E62F18" w:rsidRDefault="00037E1F">
      <w:pPr>
        <w:rPr>
          <w:lang w:val="uk-UA"/>
        </w:rPr>
      </w:pPr>
    </w:p>
    <w:p w:rsidR="00985F36" w:rsidRDefault="00985F36">
      <w:pPr>
        <w:rPr>
          <w:lang w:val="uk-UA"/>
        </w:rPr>
      </w:pPr>
    </w:p>
    <w:p w:rsidR="00985F36" w:rsidRDefault="00985F36">
      <w:pPr>
        <w:rPr>
          <w:lang w:val="uk-UA"/>
        </w:rPr>
      </w:pPr>
    </w:p>
    <w:p w:rsidR="00985F36" w:rsidRDefault="00985F36">
      <w:pPr>
        <w:rPr>
          <w:lang w:val="uk-UA"/>
        </w:rPr>
      </w:pPr>
    </w:p>
    <w:sectPr w:rsidR="00985F36" w:rsidSect="00985F3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057FD6"/>
    <w:multiLevelType w:val="multilevel"/>
    <w:tmpl w:val="11B4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254F1E"/>
    <w:multiLevelType w:val="hybridMultilevel"/>
    <w:tmpl w:val="C43600CE"/>
    <w:lvl w:ilvl="0" w:tplc="FDAC5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B6"/>
    <w:rsid w:val="00037E1F"/>
    <w:rsid w:val="00095943"/>
    <w:rsid w:val="0031026B"/>
    <w:rsid w:val="00360B4E"/>
    <w:rsid w:val="0038098C"/>
    <w:rsid w:val="004260F4"/>
    <w:rsid w:val="00452479"/>
    <w:rsid w:val="00472D18"/>
    <w:rsid w:val="004B1A50"/>
    <w:rsid w:val="005073D4"/>
    <w:rsid w:val="005C3DA7"/>
    <w:rsid w:val="007779B5"/>
    <w:rsid w:val="00854B8A"/>
    <w:rsid w:val="008561B1"/>
    <w:rsid w:val="008C55B6"/>
    <w:rsid w:val="008F4E10"/>
    <w:rsid w:val="0096544B"/>
    <w:rsid w:val="00985F36"/>
    <w:rsid w:val="00AC02D6"/>
    <w:rsid w:val="00B069A0"/>
    <w:rsid w:val="00B07EDF"/>
    <w:rsid w:val="00BF2C42"/>
    <w:rsid w:val="00CC3E6C"/>
    <w:rsid w:val="00D2753F"/>
    <w:rsid w:val="00D424B7"/>
    <w:rsid w:val="00DA7690"/>
    <w:rsid w:val="00E02679"/>
    <w:rsid w:val="00E109F9"/>
    <w:rsid w:val="00E62F18"/>
    <w:rsid w:val="00E91840"/>
    <w:rsid w:val="00F55410"/>
    <w:rsid w:val="00FB04E5"/>
    <w:rsid w:val="00FD69AE"/>
    <w:rsid w:val="00FE5E6E"/>
    <w:rsid w:val="00FE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CBD20-E6BF-46AB-90CC-5795EE6D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C55B6"/>
    <w:pPr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C55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8C55B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8C5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55B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03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037E1F"/>
    <w:rPr>
      <w:color w:val="0000FF"/>
      <w:u w:val="single"/>
    </w:rPr>
  </w:style>
  <w:style w:type="character" w:styleId="aa">
    <w:name w:val="Strong"/>
    <w:basedOn w:val="a0"/>
    <w:uiPriority w:val="22"/>
    <w:qFormat/>
    <w:rsid w:val="00037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User</cp:lastModifiedBy>
  <cp:revision>2</cp:revision>
  <cp:lastPrinted>2019-01-09T14:43:00Z</cp:lastPrinted>
  <dcterms:created xsi:type="dcterms:W3CDTF">2019-01-14T12:04:00Z</dcterms:created>
  <dcterms:modified xsi:type="dcterms:W3CDTF">2019-01-14T12:04:00Z</dcterms:modified>
</cp:coreProperties>
</file>