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36" w:rsidRPr="00440122" w:rsidRDefault="00440122" w:rsidP="004401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0122">
        <w:rPr>
          <w:rFonts w:ascii="Times New Roman" w:hAnsi="Times New Roman" w:cs="Times New Roman"/>
          <w:b/>
          <w:sz w:val="28"/>
          <w:szCs w:val="28"/>
          <w:lang w:val="uk-UA"/>
        </w:rPr>
        <w:t>Сергій Савчук:</w:t>
      </w:r>
      <w:r w:rsidRPr="00440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122">
        <w:rPr>
          <w:rFonts w:ascii="Times New Roman" w:hAnsi="Times New Roman" w:cs="Times New Roman"/>
          <w:b/>
          <w:sz w:val="28"/>
          <w:szCs w:val="28"/>
          <w:lang w:val="uk-UA"/>
        </w:rPr>
        <w:t>Завдяки «зеленим» проектам міста стають економічно сильнішими, а громади – заможнішими</w:t>
      </w:r>
    </w:p>
    <w:p w:rsidR="00440122" w:rsidRDefault="00440122" w:rsidP="0044012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40122" w:rsidRDefault="00440122" w:rsidP="00C439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цьому запевнив мерів різних міст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Савчук у ході семінару д</w:t>
      </w:r>
      <w:r w:rsidRPr="00440122">
        <w:rPr>
          <w:rFonts w:ascii="Times New Roman" w:hAnsi="Times New Roman" w:cs="Times New Roman"/>
          <w:sz w:val="28"/>
          <w:szCs w:val="28"/>
          <w:lang w:val="uk-UA"/>
        </w:rPr>
        <w:t>ля органів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організованого </w:t>
      </w:r>
      <w:r w:rsidR="00C43964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ГО «Клуб мерів»</w:t>
      </w:r>
      <w:r w:rsidR="009E7819" w:rsidRPr="009E7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819">
        <w:rPr>
          <w:rFonts w:ascii="Times New Roman" w:hAnsi="Times New Roman" w:cs="Times New Roman"/>
          <w:sz w:val="28"/>
          <w:szCs w:val="28"/>
          <w:lang w:val="uk-UA"/>
        </w:rPr>
        <w:t>30 травня у Києві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0A82" w:rsidRDefault="00760A82" w:rsidP="00C439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0A82" w:rsidRDefault="00760A82" w:rsidP="00760A8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03301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DSC_04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158C" w:rsidRDefault="00D0158C" w:rsidP="00C439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81F" w:rsidRDefault="0075781F" w:rsidP="00C439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Сергій Савчук пояснив, що реалізація проектів із встановлення, наприклад, твердопаливних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біоТЕЦ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біомасі, вітроелектростанцій тощо – це завжди інвестиція</w:t>
      </w:r>
      <w:r w:rsidR="009E7819">
        <w:rPr>
          <w:rFonts w:ascii="Times New Roman" w:hAnsi="Times New Roman" w:cs="Times New Roman"/>
          <w:sz w:val="28"/>
          <w:szCs w:val="28"/>
          <w:lang w:val="uk-UA"/>
        </w:rPr>
        <w:t xml:space="preserve"> у розвиток громад: </w:t>
      </w:r>
      <w:r w:rsidRPr="0075781F">
        <w:rPr>
          <w:rFonts w:ascii="Times New Roman" w:hAnsi="Times New Roman" w:cs="Times New Roman"/>
          <w:sz w:val="28"/>
          <w:szCs w:val="28"/>
          <w:lang w:val="uk-UA"/>
        </w:rPr>
        <w:t>бізнес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активізується</w:t>
      </w:r>
      <w:r w:rsidRPr="0075781F">
        <w:rPr>
          <w:rFonts w:ascii="Times New Roman" w:hAnsi="Times New Roman" w:cs="Times New Roman"/>
          <w:sz w:val="28"/>
          <w:szCs w:val="28"/>
          <w:lang w:val="uk-UA"/>
        </w:rPr>
        <w:t>, нові робочі місця з’являються, надходження у бюджети різних рівнів зростають.</w:t>
      </w:r>
    </w:p>
    <w:p w:rsidR="0075781F" w:rsidRDefault="0075781F" w:rsidP="00C439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7819" w:rsidRPr="00760A82" w:rsidRDefault="009E7819" w:rsidP="009E7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цього, для впровадження таких проектів на місцях є достатньо коштів завдяки проведеній реформі </w:t>
      </w:r>
      <w:r w:rsidRPr="009E7819">
        <w:rPr>
          <w:rFonts w:ascii="Times New Roman" w:hAnsi="Times New Roman" w:cs="Times New Roman"/>
          <w:sz w:val="28"/>
          <w:szCs w:val="28"/>
          <w:lang w:val="uk-UA"/>
        </w:rPr>
        <w:t>децентралізації</w:t>
      </w:r>
      <w:r w:rsidR="00E0298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F5C54" w:rsidRPr="00760A82" w:rsidRDefault="00CF5C54" w:rsidP="009E7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0298F" w:rsidRDefault="009F0006" w:rsidP="009E7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A0338">
        <w:rPr>
          <w:rFonts w:ascii="Times New Roman" w:hAnsi="Times New Roman" w:cs="Times New Roman"/>
          <w:sz w:val="28"/>
          <w:szCs w:val="28"/>
          <w:lang w:val="uk-UA"/>
        </w:rPr>
        <w:t xml:space="preserve">Прийшов час інвестувати кошти у проекти, які </w:t>
      </w:r>
      <w:r w:rsidR="004A41EE">
        <w:rPr>
          <w:rFonts w:ascii="Times New Roman" w:hAnsi="Times New Roman" w:cs="Times New Roman"/>
          <w:sz w:val="28"/>
          <w:szCs w:val="28"/>
          <w:lang w:val="uk-UA"/>
        </w:rPr>
        <w:t>дадуть довготривалий результат як для міста, так і для пересічних громадян.</w:t>
      </w:r>
      <w:r w:rsidR="005319C0">
        <w:rPr>
          <w:rFonts w:ascii="Times New Roman" w:hAnsi="Times New Roman" w:cs="Times New Roman"/>
          <w:sz w:val="28"/>
          <w:szCs w:val="28"/>
          <w:lang w:val="uk-UA"/>
        </w:rPr>
        <w:t xml:space="preserve"> Важливо розробляти проекти </w:t>
      </w:r>
      <w:r w:rsidR="004A41EE">
        <w:rPr>
          <w:rFonts w:ascii="Times New Roman" w:hAnsi="Times New Roman" w:cs="Times New Roman"/>
          <w:sz w:val="28"/>
          <w:szCs w:val="28"/>
          <w:lang w:val="uk-UA"/>
        </w:rPr>
        <w:t xml:space="preserve">на засадах державно-приватного партнерства, а також вивчати ресурсний потенціал регіону та </w:t>
      </w:r>
      <w:r w:rsidR="005319C0">
        <w:rPr>
          <w:rFonts w:ascii="Times New Roman" w:hAnsi="Times New Roman" w:cs="Times New Roman"/>
          <w:sz w:val="28"/>
          <w:szCs w:val="28"/>
          <w:lang w:val="uk-UA"/>
        </w:rPr>
        <w:t xml:space="preserve">презентувати його </w:t>
      </w:r>
      <w:r w:rsidR="004A41EE">
        <w:rPr>
          <w:rFonts w:ascii="Times New Roman" w:hAnsi="Times New Roman" w:cs="Times New Roman"/>
          <w:sz w:val="28"/>
          <w:szCs w:val="28"/>
          <w:lang w:val="uk-UA"/>
        </w:rPr>
        <w:t>інвестор</w:t>
      </w:r>
      <w:r w:rsidR="005319C0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4A41EE">
        <w:rPr>
          <w:rFonts w:ascii="Times New Roman" w:hAnsi="Times New Roman" w:cs="Times New Roman"/>
          <w:sz w:val="28"/>
          <w:szCs w:val="28"/>
          <w:lang w:val="uk-UA"/>
        </w:rPr>
        <w:t>», - закликав Голова А</w:t>
      </w:r>
      <w:r w:rsidR="00E0298F">
        <w:rPr>
          <w:rFonts w:ascii="Times New Roman" w:hAnsi="Times New Roman" w:cs="Times New Roman"/>
          <w:sz w:val="28"/>
          <w:szCs w:val="28"/>
          <w:lang w:val="uk-UA"/>
        </w:rPr>
        <w:t>гентства мерів міст до активної діяльності</w:t>
      </w:r>
      <w:r w:rsidR="004A41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298F" w:rsidRDefault="00E0298F" w:rsidP="009E7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98E" w:rsidRDefault="00E0298F" w:rsidP="009E7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ході виступу Сергій Савчук </w:t>
      </w:r>
      <w:r w:rsidR="00F9198E">
        <w:rPr>
          <w:rFonts w:ascii="Times New Roman" w:hAnsi="Times New Roman" w:cs="Times New Roman"/>
          <w:sz w:val="28"/>
          <w:szCs w:val="28"/>
          <w:lang w:val="uk-UA"/>
        </w:rPr>
        <w:t xml:space="preserve">навів приклади діючих проектів у відновлюваній енергетиці та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розпові</w:t>
      </w:r>
      <w:r w:rsidR="00F919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118BE">
        <w:rPr>
          <w:rFonts w:ascii="Times New Roman" w:hAnsi="Times New Roman" w:cs="Times New Roman"/>
          <w:sz w:val="28"/>
          <w:szCs w:val="28"/>
          <w:lang w:val="uk-UA"/>
        </w:rPr>
        <w:t xml:space="preserve"> про успіхи ЕСКО-компаній у впровадженні енергоефективних заходів у бюджетній сфері.</w:t>
      </w:r>
    </w:p>
    <w:p w:rsidR="00F9198E" w:rsidRDefault="00F9198E" w:rsidP="009E781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22" w:rsidRPr="00440122" w:rsidRDefault="00440122" w:rsidP="0044012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0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комунікації та </w:t>
      </w:r>
      <w:proofErr w:type="spellStart"/>
      <w:r w:rsidRPr="00440122">
        <w:rPr>
          <w:rFonts w:ascii="Times New Roman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4401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громадськістю</w:t>
      </w:r>
    </w:p>
    <w:sectPr w:rsidR="00440122" w:rsidRPr="00440122" w:rsidSect="00C439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C5"/>
    <w:rsid w:val="001B7331"/>
    <w:rsid w:val="00440122"/>
    <w:rsid w:val="004A41EE"/>
    <w:rsid w:val="005319C0"/>
    <w:rsid w:val="00594081"/>
    <w:rsid w:val="005E743F"/>
    <w:rsid w:val="0075781F"/>
    <w:rsid w:val="00760A82"/>
    <w:rsid w:val="0086614D"/>
    <w:rsid w:val="009E7819"/>
    <w:rsid w:val="009F0006"/>
    <w:rsid w:val="00B118BE"/>
    <w:rsid w:val="00BA0338"/>
    <w:rsid w:val="00C43964"/>
    <w:rsid w:val="00CF5C54"/>
    <w:rsid w:val="00D0158C"/>
    <w:rsid w:val="00D53943"/>
    <w:rsid w:val="00DE5FC5"/>
    <w:rsid w:val="00E0298F"/>
    <w:rsid w:val="00E72236"/>
    <w:rsid w:val="00ED6FE3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1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1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Заїка Таїсія М.</dc:creator>
  <cp:keywords/>
  <dc:description/>
  <cp:lastModifiedBy>Заїка Таїсія М.</cp:lastModifiedBy>
  <cp:revision>27</cp:revision>
  <cp:lastPrinted>2017-05-30T14:05:00Z</cp:lastPrinted>
  <dcterms:created xsi:type="dcterms:W3CDTF">2017-05-30T13:07:00Z</dcterms:created>
  <dcterms:modified xsi:type="dcterms:W3CDTF">2017-06-01T07:28:00Z</dcterms:modified>
</cp:coreProperties>
</file>