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EB" w:rsidRDefault="00D119EB" w:rsidP="00D119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286AB5" w:rsidRPr="00286A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акон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України </w:t>
      </w:r>
      <w:r w:rsidR="00286AB5" w:rsidRPr="00286AB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енергетичну ефективність будівель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567AF1" w:rsidRPr="00567A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67A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підписано Президентом України </w:t>
      </w:r>
    </w:p>
    <w:p w:rsidR="00567AF1" w:rsidRPr="00286AB5" w:rsidRDefault="00567AF1" w:rsidP="00D11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707" w:rsidRDefault="00636707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318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a1aff71ebc8d4f0fb8d88e9fb494b5_1500545992_extra_larg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07" w:rsidRDefault="00636707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AB5" w:rsidRDefault="00D119EB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липня </w:t>
      </w:r>
      <w:r w:rsidR="007C7D41">
        <w:rPr>
          <w:rFonts w:ascii="Times New Roman" w:hAnsi="Times New Roman" w:cs="Times New Roman"/>
          <w:sz w:val="28"/>
          <w:szCs w:val="28"/>
          <w:lang w:val="uk-UA"/>
        </w:rPr>
        <w:t xml:space="preserve">2017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Президент України Петро Порошенко підписав Закон України «</w:t>
      </w:r>
      <w:r w:rsidR="00286AB5" w:rsidRPr="00286AB5">
        <w:rPr>
          <w:rFonts w:ascii="Times New Roman" w:hAnsi="Times New Roman" w:cs="Times New Roman"/>
          <w:sz w:val="28"/>
          <w:szCs w:val="28"/>
          <w:lang w:val="uk-UA"/>
        </w:rPr>
        <w:t>Про ене</w:t>
      </w:r>
      <w:r w:rsidR="007C7D41">
        <w:rPr>
          <w:rFonts w:ascii="Times New Roman" w:hAnsi="Times New Roman" w:cs="Times New Roman"/>
          <w:sz w:val="28"/>
          <w:szCs w:val="28"/>
          <w:lang w:val="uk-UA"/>
        </w:rPr>
        <w:t>ргетичну ефективні</w:t>
      </w:r>
      <w:r w:rsidR="00C026DB">
        <w:rPr>
          <w:rFonts w:ascii="Times New Roman" w:hAnsi="Times New Roman" w:cs="Times New Roman"/>
          <w:sz w:val="28"/>
          <w:szCs w:val="28"/>
          <w:lang w:val="uk-UA"/>
        </w:rPr>
        <w:t>сть будівель»</w:t>
      </w:r>
      <w:r w:rsidR="00103C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0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0928" w:rsidRDefault="007C0928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160" w:rsidRDefault="00412160" w:rsidP="00606E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1664">
        <w:rPr>
          <w:rFonts w:ascii="Times New Roman" w:hAnsi="Times New Roman" w:cs="Times New Roman"/>
          <w:sz w:val="28"/>
          <w:szCs w:val="28"/>
          <w:lang w:val="uk-UA"/>
        </w:rPr>
        <w:t xml:space="preserve">Цей Закон 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 xml:space="preserve">стане основою </w:t>
      </w:r>
      <w:r w:rsidR="00F61664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політики щодо </w:t>
      </w:r>
      <w:r w:rsidR="00103C80">
        <w:rPr>
          <w:rFonts w:ascii="Times New Roman" w:hAnsi="Times New Roman" w:cs="Times New Roman"/>
          <w:sz w:val="28"/>
          <w:szCs w:val="28"/>
          <w:lang w:val="uk-UA"/>
        </w:rPr>
        <w:t>скорочення енергоспоживання у будівлях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залучення інвестицій у цю сферу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>. Саме сектор будівель – один з найбільш енергоємних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та нагадав, що </w:t>
      </w:r>
      <w:r w:rsidR="00F5592A">
        <w:rPr>
          <w:rFonts w:ascii="Times New Roman" w:hAnsi="Times New Roman" w:cs="Times New Roman"/>
          <w:sz w:val="28"/>
          <w:szCs w:val="28"/>
          <w:lang w:val="uk-UA"/>
        </w:rPr>
        <w:t xml:space="preserve">Закон розроблено у тісній співпраці з Агентством на виконання 31-ої Директиви </w:t>
      </w:r>
      <w:r w:rsidR="00F5592A" w:rsidRPr="00412160">
        <w:rPr>
          <w:rFonts w:ascii="Times New Roman" w:hAnsi="Times New Roman" w:cs="Times New Roman"/>
          <w:sz w:val="28"/>
          <w:szCs w:val="28"/>
          <w:lang w:val="uk-UA"/>
        </w:rPr>
        <w:t>ЄС про енергетичну ефективність 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92A" w:rsidRDefault="00F5592A" w:rsidP="00606E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8CF" w:rsidRDefault="00F5592A" w:rsidP="00E548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досвід європейських країн, 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B8341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8CF" w:rsidRPr="00E548CF">
        <w:rPr>
          <w:rFonts w:ascii="Times New Roman" w:hAnsi="Times New Roman" w:cs="Times New Roman"/>
          <w:sz w:val="28"/>
          <w:szCs w:val="28"/>
          <w:lang w:val="uk-UA"/>
        </w:rPr>
        <w:t>основні заходи із підвищення ене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>ргетичної ефективності будівель та, що важливо, і</w:t>
      </w:r>
      <w:r w:rsidR="00E548CF" w:rsidRPr="00E548CF">
        <w:rPr>
          <w:rFonts w:ascii="Times New Roman" w:hAnsi="Times New Roman" w:cs="Times New Roman"/>
          <w:sz w:val="28"/>
          <w:szCs w:val="28"/>
          <w:lang w:val="uk-UA"/>
        </w:rPr>
        <w:t>нструмент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 xml:space="preserve">и їх фінансування. Також планується </w:t>
      </w:r>
      <w:r w:rsidR="00E548CF" w:rsidRPr="00E548CF">
        <w:rPr>
          <w:rFonts w:ascii="Times New Roman" w:hAnsi="Times New Roman" w:cs="Times New Roman"/>
          <w:sz w:val="28"/>
          <w:szCs w:val="28"/>
          <w:lang w:val="uk-UA"/>
        </w:rPr>
        <w:t>реалізація національних планів збільшення кількості будівель з близьким до нульового споживанням енергії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8CF" w:rsidRDefault="00E548CF" w:rsidP="00606E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627" w:rsidRDefault="00F5592A" w:rsidP="00606E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r w:rsidRPr="00F5592A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запровадження сертифікації енергетичної ефективності будівель. В сертифікатах </w:t>
      </w:r>
      <w:proofErr w:type="spellStart"/>
      <w:r w:rsidRPr="00F5592A">
        <w:rPr>
          <w:rFonts w:ascii="Times New Roman" w:hAnsi="Times New Roman" w:cs="Times New Roman"/>
          <w:sz w:val="28"/>
          <w:szCs w:val="28"/>
          <w:lang w:val="uk-UA"/>
        </w:rPr>
        <w:t>зазначатимуться</w:t>
      </w:r>
      <w:proofErr w:type="spellEnd"/>
      <w:r w:rsidRPr="00F5592A">
        <w:rPr>
          <w:rFonts w:ascii="Times New Roman" w:hAnsi="Times New Roman" w:cs="Times New Roman"/>
          <w:sz w:val="28"/>
          <w:szCs w:val="28"/>
          <w:lang w:val="uk-UA"/>
        </w:rPr>
        <w:t xml:space="preserve"> дані про енергоспоживання будівлі та рекомендації щодо підвищення рівня енергоефективності в ній.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Завдяки цьому</w:t>
      </w:r>
      <w:r w:rsidR="00603825">
        <w:rPr>
          <w:rFonts w:ascii="Times New Roman" w:hAnsi="Times New Roman" w:cs="Times New Roman"/>
          <w:sz w:val="28"/>
          <w:szCs w:val="28"/>
          <w:lang w:val="uk-UA"/>
        </w:rPr>
        <w:t xml:space="preserve"> власники або покупці будинків чи квартир володітимуть актуальною інформацією про енергетичні характеристики будівель.</w:t>
      </w:r>
    </w:p>
    <w:p w:rsidR="00603825" w:rsidRDefault="00603825" w:rsidP="00606E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E9F" w:rsidRDefault="00B160A8" w:rsidP="004121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Також, в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Закону буде </w:t>
      </w:r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>створе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 xml:space="preserve"> відкрит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>енергетичних сертифіка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 xml:space="preserve">тів будівель, </w:t>
      </w:r>
      <w:r w:rsidR="0060382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>вітів про результати обстеж</w:t>
      </w:r>
      <w:r w:rsidR="00E548CF">
        <w:rPr>
          <w:rFonts w:ascii="Times New Roman" w:hAnsi="Times New Roman" w:cs="Times New Roman"/>
          <w:sz w:val="28"/>
          <w:szCs w:val="28"/>
          <w:lang w:val="uk-UA"/>
        </w:rPr>
        <w:t xml:space="preserve">ення інженерних систем будівель. Вестиметься і перелік </w:t>
      </w:r>
      <w:r w:rsidR="002A390B">
        <w:rPr>
          <w:rFonts w:ascii="Times New Roman" w:hAnsi="Times New Roman" w:cs="Times New Roman"/>
          <w:sz w:val="28"/>
          <w:szCs w:val="28"/>
          <w:lang w:val="uk-UA"/>
        </w:rPr>
        <w:t xml:space="preserve">атестованих </w:t>
      </w:r>
      <w:proofErr w:type="spellStart"/>
      <w:r w:rsidR="002A390B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>аудиторів</w:t>
      </w:r>
      <w:proofErr w:type="spellEnd"/>
      <w:r w:rsidR="00603825" w:rsidRPr="00A27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6707" w:rsidRDefault="00636707" w:rsidP="0063670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5238" cy="4390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238" cy="439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390B" w:rsidRDefault="002A390B" w:rsidP="004121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B44" w:rsidRDefault="003248B2" w:rsidP="004121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цілому, Закон </w:t>
      </w:r>
      <w:r w:rsidR="00B66832">
        <w:rPr>
          <w:rFonts w:ascii="Times New Roman" w:hAnsi="Times New Roman" w:cs="Times New Roman"/>
          <w:sz w:val="28"/>
          <w:szCs w:val="28"/>
          <w:lang w:val="uk-UA"/>
        </w:rPr>
        <w:t xml:space="preserve">запроваджує механізм стимулювання </w:t>
      </w:r>
      <w:r w:rsidR="00241C46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енергоефективності у будівлях, а також </w:t>
      </w:r>
      <w:r w:rsidR="008953AC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</w:t>
      </w:r>
      <w:r w:rsidR="00241C46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8953AC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241C46">
        <w:rPr>
          <w:rFonts w:ascii="Times New Roman" w:hAnsi="Times New Roman" w:cs="Times New Roman"/>
          <w:sz w:val="28"/>
          <w:szCs w:val="28"/>
          <w:lang w:val="uk-UA"/>
        </w:rPr>
        <w:t xml:space="preserve"> за це.</w:t>
      </w:r>
    </w:p>
    <w:p w:rsidR="00A27868" w:rsidRDefault="00A27868" w:rsidP="00103C8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C80" w:rsidRPr="00103C80" w:rsidRDefault="00103C80" w:rsidP="00103C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103C80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103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103C80" w:rsidRDefault="00103C80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C80" w:rsidRDefault="00103C80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C80" w:rsidRDefault="00103C80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6DB" w:rsidRDefault="00C026DB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C80" w:rsidRDefault="00103C80" w:rsidP="00286AB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3C80" w:rsidSect="00286A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FE5"/>
    <w:multiLevelType w:val="hybridMultilevel"/>
    <w:tmpl w:val="D780073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242A4"/>
    <w:multiLevelType w:val="hybridMultilevel"/>
    <w:tmpl w:val="7D48D22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F"/>
    <w:rsid w:val="00055627"/>
    <w:rsid w:val="000D08E0"/>
    <w:rsid w:val="00103C80"/>
    <w:rsid w:val="00241C46"/>
    <w:rsid w:val="00286AB5"/>
    <w:rsid w:val="002A390B"/>
    <w:rsid w:val="003066FF"/>
    <w:rsid w:val="003248B2"/>
    <w:rsid w:val="00412160"/>
    <w:rsid w:val="004B0529"/>
    <w:rsid w:val="00567AF1"/>
    <w:rsid w:val="00596419"/>
    <w:rsid w:val="00603825"/>
    <w:rsid w:val="00606E9F"/>
    <w:rsid w:val="00636707"/>
    <w:rsid w:val="00767B44"/>
    <w:rsid w:val="007C0928"/>
    <w:rsid w:val="007C7D41"/>
    <w:rsid w:val="008953AC"/>
    <w:rsid w:val="009675A2"/>
    <w:rsid w:val="009A3DF4"/>
    <w:rsid w:val="00A27868"/>
    <w:rsid w:val="00B160A8"/>
    <w:rsid w:val="00B66832"/>
    <w:rsid w:val="00B83417"/>
    <w:rsid w:val="00BD37DB"/>
    <w:rsid w:val="00C026DB"/>
    <w:rsid w:val="00C250D7"/>
    <w:rsid w:val="00D119EB"/>
    <w:rsid w:val="00D42B39"/>
    <w:rsid w:val="00DC1D74"/>
    <w:rsid w:val="00DD25B0"/>
    <w:rsid w:val="00E264FA"/>
    <w:rsid w:val="00E542CC"/>
    <w:rsid w:val="00E548CF"/>
    <w:rsid w:val="00EA608E"/>
    <w:rsid w:val="00F4509A"/>
    <w:rsid w:val="00F5592A"/>
    <w:rsid w:val="00F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78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78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64</cp:revision>
  <cp:lastPrinted>2017-07-20T11:24:00Z</cp:lastPrinted>
  <dcterms:created xsi:type="dcterms:W3CDTF">2017-06-22T13:16:00Z</dcterms:created>
  <dcterms:modified xsi:type="dcterms:W3CDTF">2017-07-21T09:24:00Z</dcterms:modified>
</cp:coreProperties>
</file>